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Pr="002E0AC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2E0AC8">
              <w:rPr>
                <w:rFonts w:cs="Times New Roman"/>
                <w:sz w:val="24"/>
                <w:szCs w:val="24"/>
              </w:rPr>
              <w:t xml:space="preserve">Кадастровый номер </w:t>
            </w:r>
            <w:r w:rsidR="002E0AC8" w:rsidRPr="002E0AC8">
              <w:rPr>
                <w:rFonts w:cs="Times New Roman"/>
                <w:sz w:val="24"/>
                <w:szCs w:val="24"/>
              </w:rPr>
              <w:t>62:04:0010102:1443</w:t>
            </w:r>
          </w:p>
          <w:p w:rsidR="00CB5915" w:rsidRPr="002E0AC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E0AC8">
              <w:rPr>
                <w:rFonts w:cs="Times New Roman"/>
                <w:sz w:val="24"/>
                <w:szCs w:val="24"/>
              </w:rPr>
              <w:t>Вид объекта недвижимости: Здание</w:t>
            </w:r>
          </w:p>
          <w:p w:rsidR="00CB5915" w:rsidRPr="002E0AC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2E0AC8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2E0AC8">
              <w:rPr>
                <w:rFonts w:cs="Times New Roman"/>
                <w:sz w:val="24"/>
                <w:szCs w:val="24"/>
              </w:rPr>
              <w:t>не</w:t>
            </w:r>
            <w:r w:rsidRPr="002E0AC8">
              <w:rPr>
                <w:rFonts w:cs="Times New Roman"/>
                <w:sz w:val="24"/>
                <w:szCs w:val="24"/>
              </w:rPr>
              <w:t>жилое</w:t>
            </w:r>
          </w:p>
          <w:p w:rsidR="002E0AC8" w:rsidRPr="002E0AC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2E0AC8">
              <w:rPr>
                <w:rFonts w:cs="Times New Roman"/>
                <w:sz w:val="24"/>
                <w:szCs w:val="24"/>
              </w:rPr>
              <w:t>Адрес:</w:t>
            </w:r>
            <w:r w:rsidRPr="002E0AC8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="002E0AC8" w:rsidRPr="002E0AC8">
              <w:rPr>
                <w:rFonts w:eastAsia="TimesNewRomanPSMT" w:cs="Times New Roman"/>
                <w:sz w:val="24"/>
                <w:szCs w:val="24"/>
              </w:rPr>
              <w:t xml:space="preserve">Рязанская область, р-н </w:t>
            </w:r>
            <w:proofErr w:type="spellStart"/>
            <w:r w:rsidR="002E0AC8" w:rsidRPr="002E0AC8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2E0AC8" w:rsidRPr="002E0AC8">
              <w:rPr>
                <w:rFonts w:eastAsia="TimesNewRomanPSMT" w:cs="Times New Roman"/>
                <w:sz w:val="24"/>
                <w:szCs w:val="24"/>
              </w:rPr>
              <w:t xml:space="preserve">, </w:t>
            </w:r>
            <w:proofErr w:type="spellStart"/>
            <w:r w:rsidR="002E0AC8" w:rsidRPr="002E0AC8">
              <w:rPr>
                <w:rFonts w:eastAsia="TimesNewRomanPSMT" w:cs="Times New Roman"/>
                <w:sz w:val="24"/>
                <w:szCs w:val="24"/>
              </w:rPr>
              <w:t>рп</w:t>
            </w:r>
            <w:proofErr w:type="spellEnd"/>
            <w:r w:rsidR="002E0AC8" w:rsidRPr="002E0AC8">
              <w:rPr>
                <w:rFonts w:eastAsia="TimesNewRomanPSMT" w:cs="Times New Roman"/>
                <w:sz w:val="24"/>
                <w:szCs w:val="24"/>
              </w:rPr>
              <w:t xml:space="preserve"> Гусь-Железный, </w:t>
            </w:r>
            <w:proofErr w:type="spellStart"/>
            <w:proofErr w:type="gramStart"/>
            <w:r w:rsidR="002E0AC8" w:rsidRPr="002E0AC8">
              <w:rPr>
                <w:rFonts w:eastAsia="TimesNewRomanPSMT" w:cs="Times New Roman"/>
                <w:sz w:val="24"/>
                <w:szCs w:val="24"/>
              </w:rPr>
              <w:t>пл</w:t>
            </w:r>
            <w:proofErr w:type="spellEnd"/>
            <w:proofErr w:type="gramEnd"/>
            <w:r w:rsidR="002E0AC8" w:rsidRPr="002E0AC8">
              <w:rPr>
                <w:rFonts w:eastAsia="TimesNewRomanPSMT" w:cs="Times New Roman"/>
                <w:sz w:val="24"/>
                <w:szCs w:val="24"/>
              </w:rPr>
              <w:t xml:space="preserve"> Первомайская</w:t>
            </w:r>
          </w:p>
          <w:p w:rsidR="00CB5915" w:rsidRPr="002E0AC8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E0AC8">
              <w:rPr>
                <w:rFonts w:cs="Times New Roman"/>
                <w:sz w:val="24"/>
                <w:szCs w:val="24"/>
              </w:rPr>
              <w:t xml:space="preserve">Площадь </w:t>
            </w:r>
            <w:r w:rsidR="002E0AC8" w:rsidRPr="002E0AC8">
              <w:rPr>
                <w:rFonts w:eastAsia="TimesNewRomanPSMT" w:cs="Times New Roman"/>
                <w:sz w:val="24"/>
                <w:szCs w:val="24"/>
              </w:rPr>
              <w:t>151</w:t>
            </w:r>
            <w:r w:rsidR="00823121" w:rsidRPr="002E0AC8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2E0AC8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2E0AC8" w:rsidRDefault="001756E8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E0AC8">
              <w:rPr>
                <w:rFonts w:cs="Times New Roman"/>
                <w:sz w:val="24"/>
                <w:szCs w:val="24"/>
              </w:rPr>
              <w:t>Количество этажей: 1</w:t>
            </w:r>
          </w:p>
          <w:p w:rsidR="00FA2850" w:rsidRPr="009048B6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2E0AC8" w:rsidRDefault="0059594E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A26B4">
              <w:rPr>
                <w:rFonts w:cs="Times New Roman"/>
                <w:sz w:val="24"/>
                <w:szCs w:val="24"/>
              </w:rPr>
              <w:t xml:space="preserve">ОКН федерального значения – </w:t>
            </w:r>
            <w:r w:rsidRPr="007A26B4">
              <w:t xml:space="preserve"> </w:t>
            </w:r>
            <w:r w:rsidR="002E0AC8" w:rsidRPr="002E0AC8">
              <w:rPr>
                <w:rFonts w:cs="Times New Roman"/>
                <w:sz w:val="24"/>
                <w:szCs w:val="24"/>
              </w:rPr>
              <w:t>"Торговые ряды", начало XIX в., входящего в состав объекта культурного наследия федерального значения "Промышленно–усадебный ком</w:t>
            </w:r>
            <w:r w:rsidR="002E0AC8">
              <w:rPr>
                <w:rFonts w:cs="Times New Roman"/>
                <w:sz w:val="24"/>
                <w:szCs w:val="24"/>
              </w:rPr>
              <w:t xml:space="preserve">плекс </w:t>
            </w:r>
            <w:proofErr w:type="spellStart"/>
            <w:r w:rsidR="002E0AC8">
              <w:rPr>
                <w:rFonts w:cs="Times New Roman"/>
                <w:sz w:val="24"/>
                <w:szCs w:val="24"/>
              </w:rPr>
              <w:t>Баташовых</w:t>
            </w:r>
            <w:proofErr w:type="spellEnd"/>
            <w:r w:rsidR="002E0AC8">
              <w:rPr>
                <w:rFonts w:cs="Times New Roman"/>
                <w:sz w:val="24"/>
                <w:szCs w:val="24"/>
              </w:rPr>
              <w:t>", XVIII–XIX вв.</w:t>
            </w:r>
            <w:r w:rsidR="002E0AC8" w:rsidRPr="002E0AC8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022B9A" w:rsidRPr="009048B6" w:rsidRDefault="002E0AC8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2E0AC8">
              <w:rPr>
                <w:rFonts w:cs="Times New Roman"/>
                <w:sz w:val="24"/>
                <w:szCs w:val="24"/>
              </w:rPr>
              <w:t>621610411130136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7A2F06" w:rsidRDefault="008D67EB" w:rsidP="004B3EC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7A2F06">
              <w:rPr>
                <w:rFonts w:cs="Times New Roman"/>
                <w:sz w:val="24"/>
                <w:szCs w:val="24"/>
              </w:rPr>
              <w:t xml:space="preserve">Собственность РФ (запись регистрации </w:t>
            </w:r>
            <w:r w:rsidRPr="007A2F06">
              <w:rPr>
                <w:rFonts w:cs="Times New Roman"/>
                <w:sz w:val="24"/>
                <w:szCs w:val="24"/>
              </w:rPr>
              <w:br/>
              <w:t xml:space="preserve">от </w:t>
            </w:r>
            <w:r w:rsidR="002E0AC8" w:rsidRPr="002E0AC8">
              <w:rPr>
                <w:rFonts w:eastAsia="TimesNewRomanPSMT" w:cs="Times New Roman"/>
                <w:sz w:val="24"/>
                <w:szCs w:val="24"/>
              </w:rPr>
              <w:t>20.01.2012</w:t>
            </w:r>
            <w:r w:rsidRPr="00E66943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781AEE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781AEE">
              <w:rPr>
                <w:rFonts w:cs="Times New Roman"/>
                <w:sz w:val="24"/>
                <w:szCs w:val="24"/>
              </w:rPr>
              <w:t>пользователь отсутствует</w:t>
            </w:r>
            <w:r w:rsidR="00605854" w:rsidRPr="00781AEE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781AEE" w:rsidRDefault="008D67EB" w:rsidP="009F5E0F">
            <w:pPr>
              <w:pStyle w:val="1flkpwf"/>
              <w:spacing w:before="0" w:beforeAutospacing="0" w:after="0" w:afterAutospacing="0"/>
            </w:pPr>
            <w:r w:rsidRPr="00781AEE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9048B6" w:rsidRDefault="00957EE3" w:rsidP="004B3EC0">
            <w:pPr>
              <w:pStyle w:val="1flkpwf"/>
              <w:spacing w:before="0" w:beforeAutospacing="0" w:after="0" w:afterAutospacing="0"/>
              <w:rPr>
                <w:color w:val="00B050"/>
              </w:rPr>
            </w:pPr>
            <w:r w:rsidRPr="00781AEE"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EC6C91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C6C91">
              <w:rPr>
                <w:rFonts w:cs="Times New Roman"/>
                <w:sz w:val="24"/>
                <w:szCs w:val="24"/>
              </w:rPr>
              <w:t>Состояние неудовлетворительное;</w:t>
            </w:r>
          </w:p>
          <w:p w:rsidR="00FE19F8" w:rsidRPr="009048B6" w:rsidRDefault="00505DE8" w:rsidP="00E20BC9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EC6C91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EC6C91">
              <w:rPr>
                <w:rFonts w:cs="Times New Roman"/>
                <w:sz w:val="24"/>
                <w:szCs w:val="24"/>
              </w:rPr>
              <w:t>состояния о</w:t>
            </w:r>
            <w:r w:rsidRPr="00EC6C91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E20BC9">
              <w:rPr>
                <w:rFonts w:cs="Times New Roman"/>
                <w:sz w:val="24"/>
                <w:szCs w:val="24"/>
              </w:rPr>
              <w:t>24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  <w:r w:rsidR="00E20BC9">
              <w:rPr>
                <w:rFonts w:cs="Times New Roman"/>
                <w:sz w:val="24"/>
                <w:szCs w:val="24"/>
              </w:rPr>
              <w:t>05</w:t>
            </w:r>
            <w:r w:rsidR="00D0184A">
              <w:rPr>
                <w:rFonts w:cs="Times New Roman"/>
                <w:sz w:val="24"/>
                <w:szCs w:val="24"/>
              </w:rPr>
              <w:t>.202</w:t>
            </w:r>
            <w:r w:rsidR="00E20BC9">
              <w:rPr>
                <w:rFonts w:cs="Times New Roman"/>
                <w:sz w:val="24"/>
                <w:szCs w:val="24"/>
              </w:rPr>
              <w:t>4</w:t>
            </w:r>
            <w:r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E20BC9">
              <w:rPr>
                <w:rFonts w:cs="Times New Roman"/>
                <w:sz w:val="24"/>
                <w:szCs w:val="24"/>
              </w:rPr>
              <w:t>29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9048B6" w:rsidRDefault="00455134" w:rsidP="00417E0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17E01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A5672B">
              <w:rPr>
                <w:rFonts w:cs="Times New Roman"/>
                <w:sz w:val="24"/>
                <w:szCs w:val="24"/>
              </w:rPr>
              <w:t>24</w:t>
            </w:r>
            <w:r w:rsidR="00A5672B" w:rsidRPr="00EC6C91">
              <w:rPr>
                <w:rFonts w:cs="Times New Roman"/>
                <w:sz w:val="24"/>
                <w:szCs w:val="24"/>
              </w:rPr>
              <w:t>.</w:t>
            </w:r>
            <w:r w:rsidR="00A5672B">
              <w:rPr>
                <w:rFonts w:cs="Times New Roman"/>
                <w:sz w:val="24"/>
                <w:szCs w:val="24"/>
              </w:rPr>
              <w:t>05.2024</w:t>
            </w:r>
            <w:r w:rsidR="00A5672B"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A5672B">
              <w:rPr>
                <w:rFonts w:cs="Times New Roman"/>
                <w:sz w:val="24"/>
                <w:szCs w:val="24"/>
              </w:rPr>
              <w:t>29</w:t>
            </w:r>
            <w:r w:rsidR="00A5672B"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9048B6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B5380">
              <w:rPr>
                <w:sz w:val="24"/>
                <w:szCs w:val="24"/>
              </w:rPr>
              <w:t>Приказ</w:t>
            </w:r>
            <w:r w:rsidRPr="00DB5380">
              <w:rPr>
                <w:rFonts w:cs="Times New Roman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Pr="00DB5380">
              <w:rPr>
                <w:sz w:val="24"/>
                <w:szCs w:val="24"/>
              </w:rPr>
              <w:t xml:space="preserve"> </w:t>
            </w:r>
            <w:r w:rsidR="00DB5380" w:rsidRPr="00187494">
              <w:rPr>
                <w:sz w:val="24"/>
                <w:szCs w:val="24"/>
              </w:rPr>
              <w:t xml:space="preserve">№ 130 </w:t>
            </w:r>
            <w:r w:rsidR="008E2DE0">
              <w:rPr>
                <w:sz w:val="24"/>
                <w:szCs w:val="24"/>
              </w:rPr>
              <w:br/>
            </w:r>
            <w:r w:rsidR="00DB5380" w:rsidRPr="00187494">
              <w:rPr>
                <w:sz w:val="24"/>
                <w:szCs w:val="24"/>
              </w:rPr>
              <w:t>от 16.12.2015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2136C3" w:rsidRDefault="00621AEF" w:rsidP="002136C3">
            <w:pPr>
              <w:spacing w:line="240" w:lineRule="auto"/>
              <w:ind w:firstLine="0"/>
              <w:rPr>
                <w:rFonts w:cs="Times New Roman"/>
              </w:rPr>
            </w:pPr>
            <w:r w:rsidRPr="002136C3">
              <w:rPr>
                <w:rFonts w:cs="Times New Roman"/>
                <w:sz w:val="24"/>
                <w:szCs w:val="24"/>
              </w:rPr>
              <w:lastRenderedPageBreak/>
              <w:t xml:space="preserve">задание </w:t>
            </w:r>
            <w:r w:rsidR="002B44E7" w:rsidRPr="002136C3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2136C3">
              <w:rPr>
                <w:rFonts w:cs="Times New Roman"/>
                <w:sz w:val="24"/>
                <w:szCs w:val="24"/>
              </w:rPr>
              <w:t xml:space="preserve"> </w:t>
            </w:r>
            <w:r w:rsidR="005863B3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B941A1" w:rsidRPr="00A34DC7" w:rsidRDefault="00B941A1" w:rsidP="00A34DC7">
            <w:pPr>
              <w:spacing w:line="240" w:lineRule="auto"/>
              <w:ind w:left="360" w:firstLine="0"/>
              <w:rPr>
                <w:rFonts w:cs="Times New Roman"/>
                <w:sz w:val="24"/>
                <w:szCs w:val="24"/>
              </w:rPr>
            </w:pPr>
          </w:p>
          <w:p w:rsidR="00801607" w:rsidRPr="009048B6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9048B6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9048B6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9048B6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9048B6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EF3322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EF3322">
              <w:rPr>
                <w:rFonts w:cs="Times New Roman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EF3322">
              <w:rPr>
                <w:rFonts w:cs="Times New Roman"/>
                <w:sz w:val="24"/>
                <w:szCs w:val="24"/>
              </w:rPr>
              <w:t>Росимущества</w:t>
            </w:r>
            <w:proofErr w:type="spellEnd"/>
            <w:r w:rsidRPr="00EF3322">
              <w:rPr>
                <w:rFonts w:cs="Times New Roman"/>
                <w:sz w:val="24"/>
                <w:szCs w:val="24"/>
              </w:rPr>
              <w:t xml:space="preserve"> </w:t>
            </w:r>
            <w:r w:rsidR="003511A3" w:rsidRPr="00EF3322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EF3322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F3322">
              <w:rPr>
                <w:rFonts w:cs="Times New Roman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EF3322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F3322">
              <w:rPr>
                <w:rFonts w:cs="Times New Roman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EF3322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F3322">
              <w:rPr>
                <w:rFonts w:cs="Times New Roman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FE28EB" w:rsidRPr="0031359F" w:rsidRDefault="00FE28EB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31359F">
              <w:rPr>
                <w:rFonts w:eastAsia="TimesNewRomanPSMT" w:cs="Times New Roman"/>
                <w:sz w:val="24"/>
                <w:szCs w:val="24"/>
              </w:rPr>
              <w:t>62:04:0010102:1421</w:t>
            </w:r>
          </w:p>
          <w:p w:rsidR="00B50685" w:rsidRPr="0031359F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1359F">
              <w:rPr>
                <w:rFonts w:cs="Times New Roman"/>
                <w:sz w:val="24"/>
                <w:szCs w:val="24"/>
              </w:rPr>
              <w:t xml:space="preserve">Площадь  </w:t>
            </w:r>
            <w:r w:rsidR="0031359F" w:rsidRPr="0031359F">
              <w:rPr>
                <w:rFonts w:eastAsia="TimesNewRomanPSMT" w:cs="Times New Roman"/>
                <w:sz w:val="24"/>
                <w:szCs w:val="24"/>
              </w:rPr>
              <w:t>4921</w:t>
            </w:r>
            <w:r w:rsidR="0085012B" w:rsidRPr="0031359F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31359F">
              <w:rPr>
                <w:rFonts w:cs="Times New Roman"/>
                <w:sz w:val="24"/>
                <w:szCs w:val="24"/>
              </w:rPr>
              <w:t>кв. м</w:t>
            </w:r>
          </w:p>
          <w:p w:rsidR="00ED0FD7" w:rsidRPr="0031359F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31359F">
              <w:rPr>
                <w:rFonts w:cs="Times New Roman"/>
                <w:sz w:val="24"/>
                <w:szCs w:val="24"/>
              </w:rPr>
              <w:t xml:space="preserve">ВРИ: </w:t>
            </w:r>
            <w:r w:rsidR="0031359F" w:rsidRPr="0031359F">
              <w:rPr>
                <w:rFonts w:eastAsia="TimesNewRomanPSMT" w:cs="Times New Roman"/>
                <w:sz w:val="24"/>
                <w:szCs w:val="24"/>
              </w:rPr>
              <w:t>обслуживание нежилого здания</w:t>
            </w:r>
          </w:p>
          <w:p w:rsidR="00B50685" w:rsidRPr="009048B6" w:rsidRDefault="00B50685" w:rsidP="00DF24FC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31359F">
              <w:rPr>
                <w:rFonts w:cs="Times New Roman"/>
                <w:sz w:val="24"/>
                <w:szCs w:val="24"/>
              </w:rPr>
              <w:t xml:space="preserve">Категория земель: </w:t>
            </w:r>
            <w:r w:rsidR="00C37CCE" w:rsidRPr="0031359F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B61D04" w:rsidRPr="0031359F" w:rsidRDefault="00B61D04" w:rsidP="009E74C4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eastAsia="TimesNewRomanPSMT" w:cs="Times New Roman"/>
                <w:sz w:val="24"/>
                <w:szCs w:val="24"/>
              </w:rPr>
            </w:pPr>
            <w:r w:rsidRPr="0031359F">
              <w:rPr>
                <w:rFonts w:cs="Times New Roman"/>
                <w:sz w:val="24"/>
                <w:szCs w:val="24"/>
              </w:rPr>
              <w:t>Собственность РФ (</w:t>
            </w:r>
            <w:r w:rsidR="00EF3322" w:rsidRPr="007A2F06">
              <w:rPr>
                <w:rFonts w:cs="Times New Roman"/>
                <w:sz w:val="24"/>
                <w:szCs w:val="24"/>
              </w:rPr>
              <w:t xml:space="preserve">запись регистрации </w:t>
            </w:r>
            <w:bookmarkStart w:id="0" w:name="_GoBack"/>
            <w:bookmarkEnd w:id="0"/>
            <w:r w:rsidR="0031359F" w:rsidRPr="0031359F">
              <w:rPr>
                <w:rFonts w:eastAsia="TimesNewRomanPSMT" w:cs="Times New Roman"/>
                <w:sz w:val="24"/>
                <w:szCs w:val="24"/>
              </w:rPr>
              <w:t>17.12.2014</w:t>
            </w:r>
            <w:r w:rsidRPr="0031359F">
              <w:rPr>
                <w:rFonts w:eastAsia="TimesNewRomanPSMT" w:cs="Times New Roman"/>
                <w:sz w:val="24"/>
                <w:szCs w:val="24"/>
              </w:rPr>
              <w:t>)</w:t>
            </w:r>
          </w:p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61D04" w:rsidRPr="009048B6" w:rsidRDefault="00B61D04" w:rsidP="009E74C4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B61D04" w:rsidRPr="009048B6" w:rsidRDefault="0031359F" w:rsidP="0031359F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31359F">
              <w:rPr>
                <w:rFonts w:cs="Times New Roman"/>
                <w:sz w:val="26"/>
                <w:szCs w:val="26"/>
              </w:rPr>
              <w:t xml:space="preserve">По данным ЕГРН ЗУ </w:t>
            </w:r>
            <w:proofErr w:type="gramStart"/>
            <w:r w:rsidRPr="0031359F">
              <w:rPr>
                <w:rFonts w:cs="Times New Roman"/>
                <w:sz w:val="26"/>
                <w:szCs w:val="26"/>
              </w:rPr>
              <w:t>расположен</w:t>
            </w:r>
            <w:proofErr w:type="gramEnd"/>
            <w:r w:rsidRPr="0031359F">
              <w:rPr>
                <w:rFonts w:cs="Times New Roman"/>
                <w:sz w:val="26"/>
                <w:szCs w:val="26"/>
              </w:rPr>
              <w:t xml:space="preserve"> в </w:t>
            </w:r>
            <w:proofErr w:type="spellStart"/>
            <w:r>
              <w:rPr>
                <w:rFonts w:cs="Times New Roman"/>
                <w:sz w:val="26"/>
                <w:szCs w:val="26"/>
              </w:rPr>
              <w:t>грницах</w:t>
            </w:r>
            <w:proofErr w:type="spellEnd"/>
            <w:r w:rsidRPr="0031359F">
              <w:rPr>
                <w:rFonts w:cs="Times New Roman"/>
                <w:sz w:val="26"/>
                <w:szCs w:val="26"/>
              </w:rPr>
              <w:t xml:space="preserve"> территории ОКН, охранной зоне инженерных коммуникаций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BA4E30" w:rsidRPr="00681697" w:rsidRDefault="00D548D5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5570CDF0" wp14:editId="0BF3121F">
            <wp:extent cx="4257676" cy="2838451"/>
            <wp:effectExtent l="0" t="0" r="9525" b="0"/>
            <wp:docPr id="18" name="Рисунок 1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3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3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6" cy="28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D04D59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1698D88C" wp14:editId="5015FF2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EF3322">
    <w:pPr>
      <w:pStyle w:val="a4"/>
      <w:jc w:val="right"/>
    </w:pPr>
  </w:p>
  <w:p w:rsidR="00C02C78" w:rsidRDefault="00EF332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30281"/>
    <w:rsid w:val="00053FD2"/>
    <w:rsid w:val="0007755D"/>
    <w:rsid w:val="000A756C"/>
    <w:rsid w:val="000E6F84"/>
    <w:rsid w:val="000F0554"/>
    <w:rsid w:val="001036BB"/>
    <w:rsid w:val="0011071E"/>
    <w:rsid w:val="00115D36"/>
    <w:rsid w:val="001325EC"/>
    <w:rsid w:val="00145776"/>
    <w:rsid w:val="001460FA"/>
    <w:rsid w:val="00161C30"/>
    <w:rsid w:val="001756E8"/>
    <w:rsid w:val="00194FB3"/>
    <w:rsid w:val="001D5308"/>
    <w:rsid w:val="001E05DD"/>
    <w:rsid w:val="00206C64"/>
    <w:rsid w:val="002136C3"/>
    <w:rsid w:val="002238EF"/>
    <w:rsid w:val="00246B5D"/>
    <w:rsid w:val="00280680"/>
    <w:rsid w:val="002B44E7"/>
    <w:rsid w:val="002E0AC8"/>
    <w:rsid w:val="002E39B9"/>
    <w:rsid w:val="002E560C"/>
    <w:rsid w:val="002F2198"/>
    <w:rsid w:val="002F698A"/>
    <w:rsid w:val="0031359F"/>
    <w:rsid w:val="003511A3"/>
    <w:rsid w:val="00356C1F"/>
    <w:rsid w:val="003F278F"/>
    <w:rsid w:val="00417E01"/>
    <w:rsid w:val="00450427"/>
    <w:rsid w:val="00455134"/>
    <w:rsid w:val="00467FA3"/>
    <w:rsid w:val="00480F89"/>
    <w:rsid w:val="00481736"/>
    <w:rsid w:val="004B3EC0"/>
    <w:rsid w:val="004C0838"/>
    <w:rsid w:val="004F71D0"/>
    <w:rsid w:val="00505DE8"/>
    <w:rsid w:val="005443F0"/>
    <w:rsid w:val="00581C1C"/>
    <w:rsid w:val="005863B3"/>
    <w:rsid w:val="00586640"/>
    <w:rsid w:val="0059594E"/>
    <w:rsid w:val="005C1ECB"/>
    <w:rsid w:val="005D0F62"/>
    <w:rsid w:val="005D5053"/>
    <w:rsid w:val="005E2D5A"/>
    <w:rsid w:val="005F56EF"/>
    <w:rsid w:val="00605562"/>
    <w:rsid w:val="00605854"/>
    <w:rsid w:val="006060BF"/>
    <w:rsid w:val="00621AEF"/>
    <w:rsid w:val="00645E55"/>
    <w:rsid w:val="00665BF9"/>
    <w:rsid w:val="0067443A"/>
    <w:rsid w:val="00681697"/>
    <w:rsid w:val="00684214"/>
    <w:rsid w:val="00684FC8"/>
    <w:rsid w:val="0069571B"/>
    <w:rsid w:val="006B73CA"/>
    <w:rsid w:val="00705D7D"/>
    <w:rsid w:val="00712C94"/>
    <w:rsid w:val="007545A7"/>
    <w:rsid w:val="00776175"/>
    <w:rsid w:val="00781AEE"/>
    <w:rsid w:val="00796CA7"/>
    <w:rsid w:val="007A26B4"/>
    <w:rsid w:val="007A2F06"/>
    <w:rsid w:val="007F2960"/>
    <w:rsid w:val="00801607"/>
    <w:rsid w:val="008129FA"/>
    <w:rsid w:val="0081489F"/>
    <w:rsid w:val="00823121"/>
    <w:rsid w:val="008446EE"/>
    <w:rsid w:val="0085012B"/>
    <w:rsid w:val="00851085"/>
    <w:rsid w:val="008678CD"/>
    <w:rsid w:val="0089089A"/>
    <w:rsid w:val="008909C3"/>
    <w:rsid w:val="008A4F87"/>
    <w:rsid w:val="008B292E"/>
    <w:rsid w:val="008D67EB"/>
    <w:rsid w:val="008E2DE0"/>
    <w:rsid w:val="0090212A"/>
    <w:rsid w:val="009048B6"/>
    <w:rsid w:val="00911066"/>
    <w:rsid w:val="009435BA"/>
    <w:rsid w:val="00957E8F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34DC7"/>
    <w:rsid w:val="00A55C31"/>
    <w:rsid w:val="00A55E58"/>
    <w:rsid w:val="00A561BA"/>
    <w:rsid w:val="00A5672B"/>
    <w:rsid w:val="00A80CCF"/>
    <w:rsid w:val="00AB121A"/>
    <w:rsid w:val="00B20E38"/>
    <w:rsid w:val="00B50685"/>
    <w:rsid w:val="00B558C4"/>
    <w:rsid w:val="00B61D04"/>
    <w:rsid w:val="00B64A7F"/>
    <w:rsid w:val="00B730FC"/>
    <w:rsid w:val="00B941A1"/>
    <w:rsid w:val="00B959F2"/>
    <w:rsid w:val="00BA4E30"/>
    <w:rsid w:val="00BB1CD5"/>
    <w:rsid w:val="00BB26E5"/>
    <w:rsid w:val="00BC3358"/>
    <w:rsid w:val="00C11FDC"/>
    <w:rsid w:val="00C23877"/>
    <w:rsid w:val="00C258FD"/>
    <w:rsid w:val="00C37CCE"/>
    <w:rsid w:val="00C55C76"/>
    <w:rsid w:val="00C60919"/>
    <w:rsid w:val="00C81B19"/>
    <w:rsid w:val="00CB24B1"/>
    <w:rsid w:val="00CB5915"/>
    <w:rsid w:val="00D0184A"/>
    <w:rsid w:val="00D04D59"/>
    <w:rsid w:val="00D145F2"/>
    <w:rsid w:val="00D233D0"/>
    <w:rsid w:val="00D419BB"/>
    <w:rsid w:val="00D548D5"/>
    <w:rsid w:val="00D566AA"/>
    <w:rsid w:val="00D93C2E"/>
    <w:rsid w:val="00DB5380"/>
    <w:rsid w:val="00DF24FC"/>
    <w:rsid w:val="00DF5769"/>
    <w:rsid w:val="00E05DFC"/>
    <w:rsid w:val="00E1092D"/>
    <w:rsid w:val="00E20BC9"/>
    <w:rsid w:val="00E66943"/>
    <w:rsid w:val="00E769EE"/>
    <w:rsid w:val="00E85E37"/>
    <w:rsid w:val="00EB77BE"/>
    <w:rsid w:val="00EC6C91"/>
    <w:rsid w:val="00EC71DB"/>
    <w:rsid w:val="00ED0FD7"/>
    <w:rsid w:val="00EF01F8"/>
    <w:rsid w:val="00EF3322"/>
    <w:rsid w:val="00F241FB"/>
    <w:rsid w:val="00F40FCB"/>
    <w:rsid w:val="00F42A3A"/>
    <w:rsid w:val="00F666F6"/>
    <w:rsid w:val="00F9085F"/>
    <w:rsid w:val="00F9150C"/>
    <w:rsid w:val="00FA2850"/>
    <w:rsid w:val="00FD5A5A"/>
    <w:rsid w:val="00FE19F8"/>
    <w:rsid w:val="00FE28EB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15</cp:revision>
  <cp:lastPrinted>2024-05-06T13:15:00Z</cp:lastPrinted>
  <dcterms:created xsi:type="dcterms:W3CDTF">2024-05-29T14:31:00Z</dcterms:created>
  <dcterms:modified xsi:type="dcterms:W3CDTF">2024-06-05T12:46:00Z</dcterms:modified>
</cp:coreProperties>
</file>