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179" w14:textId="77777777" w:rsidR="004833C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Проект: Инвестиционный паспорт площадки</w:t>
      </w:r>
    </w:p>
    <w:tbl>
      <w:tblPr>
        <w:tblStyle w:val="aff0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4833CD" w14:paraId="065974E6" w14:textId="77777777">
        <w:tc>
          <w:tcPr>
            <w:tcW w:w="817" w:type="dxa"/>
          </w:tcPr>
          <w:p w14:paraId="795D7F7F" w14:textId="77777777" w:rsidR="004833CD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  <w:r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12F12499" w14:textId="77777777" w:rsidR="004833CD" w:rsidRDefault="00483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4815C5FE" w14:textId="77777777" w:rsidR="004833CD" w:rsidRDefault="004833CD">
            <w:pPr>
              <w:rPr>
                <w:rFonts w:ascii="Times New Roman" w:hAnsi="Times New Roman" w:cs="Times New Roman"/>
              </w:rPr>
            </w:pPr>
          </w:p>
        </w:tc>
      </w:tr>
      <w:tr w:rsidR="004833CD" w14:paraId="0CC94AB9" w14:textId="77777777">
        <w:tc>
          <w:tcPr>
            <w:tcW w:w="15275" w:type="dxa"/>
            <w:gridSpan w:val="7"/>
          </w:tcPr>
          <w:p w14:paraId="30E643F1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4833CD" w14:paraId="28EE5142" w14:textId="77777777">
        <w:tc>
          <w:tcPr>
            <w:tcW w:w="817" w:type="dxa"/>
          </w:tcPr>
          <w:p w14:paraId="21444A57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E4A8BF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2A899F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4833CD" w14:paraId="56282871" w14:textId="77777777">
        <w:tc>
          <w:tcPr>
            <w:tcW w:w="15275" w:type="dxa"/>
            <w:gridSpan w:val="7"/>
          </w:tcPr>
          <w:p w14:paraId="59B0292A" w14:textId="77777777" w:rsidR="004833C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4833CD" w14:paraId="3729548D" w14:textId="77777777">
        <w:tc>
          <w:tcPr>
            <w:tcW w:w="817" w:type="dxa"/>
          </w:tcPr>
          <w:p w14:paraId="5DA45E60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05C5753A" w14:textId="77777777" w:rsidR="004833CD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Название площадки *</w:t>
            </w:r>
          </w:p>
        </w:tc>
        <w:tc>
          <w:tcPr>
            <w:tcW w:w="11906" w:type="dxa"/>
            <w:gridSpan w:val="5"/>
          </w:tcPr>
          <w:p w14:paraId="032ED836" w14:textId="486C61CB" w:rsidR="004833CD" w:rsidRDefault="006A0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 земельным участком в</w:t>
            </w:r>
            <w:r w:rsidR="00000000">
              <w:rPr>
                <w:rFonts w:ascii="Times New Roman" w:hAnsi="Times New Roman" w:cs="Times New Roman"/>
              </w:rPr>
              <w:t xml:space="preserve"> 0,25 га для индивидуального жилищного строительства</w:t>
            </w:r>
            <w:r w:rsidR="00000000" w:rsidRPr="006A08F3">
              <w:rPr>
                <w:rFonts w:ascii="Times New Roman" w:hAnsi="Times New Roman" w:cs="Times New Roman"/>
              </w:rPr>
              <w:t xml:space="preserve"> </w:t>
            </w:r>
            <w:r w:rsidR="0000000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="00000000">
              <w:rPr>
                <w:rFonts w:ascii="Times New Roman" w:hAnsi="Times New Roman" w:cs="Times New Roman"/>
              </w:rPr>
              <w:t>д.Коренево</w:t>
            </w:r>
            <w:proofErr w:type="spellEnd"/>
            <w:r w:rsidR="000000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33CD" w14:paraId="38D7BEB4" w14:textId="77777777">
        <w:tc>
          <w:tcPr>
            <w:tcW w:w="817" w:type="dxa"/>
          </w:tcPr>
          <w:p w14:paraId="479D8343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C16A40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15C29D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833CD" w14:paraId="7480AF02" w14:textId="77777777">
        <w:tc>
          <w:tcPr>
            <w:tcW w:w="817" w:type="dxa"/>
          </w:tcPr>
          <w:p w14:paraId="47BBD12D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B547BF9" w14:textId="77777777" w:rsidR="004833CD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324C404" w14:textId="77777777" w:rsidR="004833CD" w:rsidRDefault="004833C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833CD" w14:paraId="308920D4" w14:textId="77777777">
        <w:tc>
          <w:tcPr>
            <w:tcW w:w="817" w:type="dxa"/>
          </w:tcPr>
          <w:p w14:paraId="07C6CC9A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0A3E092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9EB3CD2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4833CD" w14:paraId="46A377EC" w14:textId="77777777">
        <w:tc>
          <w:tcPr>
            <w:tcW w:w="817" w:type="dxa"/>
          </w:tcPr>
          <w:p w14:paraId="17BD2502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4175D9" w14:textId="77777777" w:rsidR="004833CD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052E18B" w14:textId="77777777" w:rsidR="004833CD" w:rsidRDefault="004833C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833CD" w14:paraId="0B3BDFE7" w14:textId="77777777">
        <w:tc>
          <w:tcPr>
            <w:tcW w:w="817" w:type="dxa"/>
          </w:tcPr>
          <w:p w14:paraId="083C7E31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C1CF08" w14:textId="77777777" w:rsidR="004833CD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6" w:type="dxa"/>
            <w:gridSpan w:val="5"/>
          </w:tcPr>
          <w:p w14:paraId="0D302659" w14:textId="77777777" w:rsidR="004833CD" w:rsidRDefault="004833C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833CD" w14:paraId="753EA38B" w14:textId="77777777">
        <w:tc>
          <w:tcPr>
            <w:tcW w:w="817" w:type="dxa"/>
          </w:tcPr>
          <w:p w14:paraId="130963E8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4A7D97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1008B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4833CD" w14:paraId="387BCB6D" w14:textId="77777777">
        <w:tc>
          <w:tcPr>
            <w:tcW w:w="817" w:type="dxa"/>
          </w:tcPr>
          <w:p w14:paraId="7F14FD89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4F5C4A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69475E5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Клепиковский муниципальный округ</w:t>
            </w:r>
          </w:p>
        </w:tc>
      </w:tr>
      <w:tr w:rsidR="004833CD" w14:paraId="245C27B5" w14:textId="77777777">
        <w:trPr>
          <w:trHeight w:val="379"/>
        </w:trPr>
        <w:tc>
          <w:tcPr>
            <w:tcW w:w="817" w:type="dxa"/>
          </w:tcPr>
          <w:p w14:paraId="0037EA8B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2D9715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C09F07F" w14:textId="77777777" w:rsidR="004833CD" w:rsidRDefault="0000000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д.Коренево</w:t>
            </w:r>
            <w:proofErr w:type="spellEnd"/>
          </w:p>
        </w:tc>
      </w:tr>
      <w:tr w:rsidR="004833CD" w14:paraId="0C7ADB04" w14:textId="77777777">
        <w:tc>
          <w:tcPr>
            <w:tcW w:w="817" w:type="dxa"/>
          </w:tcPr>
          <w:p w14:paraId="7E6C100F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11054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CC2A2D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г.Спас-Клепики</w:t>
            </w:r>
            <w:proofErr w:type="spellEnd"/>
          </w:p>
        </w:tc>
      </w:tr>
      <w:tr w:rsidR="004833CD" w14:paraId="655300F1" w14:textId="77777777">
        <w:tc>
          <w:tcPr>
            <w:tcW w:w="817" w:type="dxa"/>
          </w:tcPr>
          <w:p w14:paraId="6030D3AF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35D95C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8E070C5" w14:textId="24DA05AD" w:rsidR="004833CD" w:rsidRDefault="006A0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4833CD" w14:paraId="26145C64" w14:textId="77777777">
        <w:tc>
          <w:tcPr>
            <w:tcW w:w="817" w:type="dxa"/>
          </w:tcPr>
          <w:p w14:paraId="3C58136A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ED98A2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5517F" w14:textId="77777777" w:rsidR="004833CD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4833CD" w14:paraId="23D72B98" w14:textId="77777777">
        <w:tc>
          <w:tcPr>
            <w:tcW w:w="15275" w:type="dxa"/>
            <w:gridSpan w:val="7"/>
          </w:tcPr>
          <w:p w14:paraId="76292757" w14:textId="77777777" w:rsidR="004833C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4833CD" w14:paraId="335E3A4F" w14:textId="77777777">
        <w:tc>
          <w:tcPr>
            <w:tcW w:w="817" w:type="dxa"/>
          </w:tcPr>
          <w:p w14:paraId="10B02AC8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65F5D9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F9572B4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833CD" w14:paraId="47520D76" w14:textId="77777777">
        <w:tc>
          <w:tcPr>
            <w:tcW w:w="15275" w:type="dxa"/>
            <w:gridSpan w:val="7"/>
          </w:tcPr>
          <w:p w14:paraId="40EFB726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4833CD" w14:paraId="5544ACFC" w14:textId="77777777">
        <w:tc>
          <w:tcPr>
            <w:tcW w:w="817" w:type="dxa"/>
          </w:tcPr>
          <w:p w14:paraId="31DB4DD9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546397A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17C747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4833CD" w14:paraId="3C1890E8" w14:textId="77777777">
        <w:tc>
          <w:tcPr>
            <w:tcW w:w="817" w:type="dxa"/>
          </w:tcPr>
          <w:p w14:paraId="46AD103F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8550C69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1CA1BF1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</w:t>
            </w:r>
          </w:p>
          <w:p w14:paraId="719ED9DE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через аукцион</w:t>
            </w:r>
          </w:p>
          <w:p w14:paraId="76191A72" w14:textId="77777777" w:rsidR="004833CD" w:rsidRDefault="004833C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33CD" w14:paraId="5AE03AA6" w14:textId="77777777">
        <w:tc>
          <w:tcPr>
            <w:tcW w:w="817" w:type="dxa"/>
          </w:tcPr>
          <w:p w14:paraId="157BFA1D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36D83E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 </w:t>
            </w:r>
          </w:p>
        </w:tc>
        <w:tc>
          <w:tcPr>
            <w:tcW w:w="11906" w:type="dxa"/>
            <w:gridSpan w:val="5"/>
          </w:tcPr>
          <w:p w14:paraId="631294B8" w14:textId="77777777" w:rsidR="004833CD" w:rsidRDefault="004833CD"/>
        </w:tc>
      </w:tr>
      <w:tr w:rsidR="004833CD" w14:paraId="4BE25AA5" w14:textId="77777777">
        <w:tc>
          <w:tcPr>
            <w:tcW w:w="817" w:type="dxa"/>
          </w:tcPr>
          <w:p w14:paraId="6736CA0B" w14:textId="77777777" w:rsidR="004833CD" w:rsidRPr="006A08F3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F1FCBC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4D7991FC" w14:textId="77777777" w:rsidR="004833CD" w:rsidRDefault="004833CD">
            <w:pPr>
              <w:rPr>
                <w:rFonts w:ascii="Times New Roman" w:hAnsi="Times New Roman" w:cs="Times New Roman"/>
              </w:rPr>
            </w:pPr>
          </w:p>
        </w:tc>
      </w:tr>
      <w:tr w:rsidR="004833CD" w14:paraId="04376D99" w14:textId="77777777">
        <w:tc>
          <w:tcPr>
            <w:tcW w:w="817" w:type="dxa"/>
          </w:tcPr>
          <w:p w14:paraId="45BC4D93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8CDE0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5AFF0388" w14:textId="77777777" w:rsidR="004833CD" w:rsidRDefault="004833CD">
            <w:pPr>
              <w:rPr>
                <w:rFonts w:ascii="Times New Roman" w:hAnsi="Times New Roman" w:cs="Times New Roman"/>
              </w:rPr>
            </w:pPr>
          </w:p>
        </w:tc>
      </w:tr>
      <w:tr w:rsidR="004833CD" w14:paraId="1648DED1" w14:textId="77777777">
        <w:tc>
          <w:tcPr>
            <w:tcW w:w="817" w:type="dxa"/>
          </w:tcPr>
          <w:p w14:paraId="5D743D5A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629D6E" w14:textId="77777777" w:rsidR="004833CD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153E68D8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3 - 10</w:t>
            </w:r>
          </w:p>
        </w:tc>
      </w:tr>
      <w:tr w:rsidR="004833CD" w14:paraId="37954A54" w14:textId="77777777">
        <w:tc>
          <w:tcPr>
            <w:tcW w:w="817" w:type="dxa"/>
          </w:tcPr>
          <w:p w14:paraId="0498C22F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5E38C6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00B4EA83" w14:textId="77777777" w:rsidR="004833CD" w:rsidRDefault="00000000">
            <w:r>
              <w:rPr>
                <w:rFonts w:ascii="Times New Roman" w:hAnsi="Times New Roman" w:cs="Times New Roman"/>
                <w:iCs/>
              </w:rPr>
              <w:t xml:space="preserve">Стоимость объекта покупки будет определена в соответствии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с  рыночной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стоимостью,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определенной  в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соответствии с Федеральным законом от 29.07.1998 г. №135-ФЗ «Об оценочной деятельности в Российской Федерации»</w:t>
            </w:r>
          </w:p>
        </w:tc>
      </w:tr>
      <w:tr w:rsidR="004833CD" w14:paraId="1B2E7F1F" w14:textId="77777777">
        <w:tc>
          <w:tcPr>
            <w:tcW w:w="817" w:type="dxa"/>
          </w:tcPr>
          <w:p w14:paraId="75514ED5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B4A3046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82AC0AC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</w:t>
            </w:r>
          </w:p>
        </w:tc>
      </w:tr>
      <w:tr w:rsidR="004833CD" w14:paraId="6AE40EFF" w14:textId="77777777">
        <w:tc>
          <w:tcPr>
            <w:tcW w:w="817" w:type="dxa"/>
          </w:tcPr>
          <w:p w14:paraId="61CF8CD2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5A35D8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09D08C58" w14:textId="77777777" w:rsidR="004833CD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Незавершенный строительством объект – коттедж, площадь застройки 156 кв.м., степень готовности – 49%, кадастровая стоимость – 859 031,16 руб.  Кадастровый номер здания 62:05:1260101:143, форма собственности – муниципальная.</w:t>
            </w:r>
          </w:p>
          <w:p w14:paraId="20A4BC99" w14:textId="77777777" w:rsidR="004833CD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Здание расположено на земельном участке с кадастровым номером 62:05:1260101:305, площадью 2500 кв.м., вид разрешенного использования – для индивидуального жилищного строительства, форма собственности – муниципальная, кадастровая стоимость 203875 руб. </w:t>
            </w:r>
          </w:p>
        </w:tc>
      </w:tr>
      <w:tr w:rsidR="004833CD" w14:paraId="54982132" w14:textId="77777777">
        <w:tc>
          <w:tcPr>
            <w:tcW w:w="15275" w:type="dxa"/>
            <w:gridSpan w:val="7"/>
          </w:tcPr>
          <w:p w14:paraId="4A204F89" w14:textId="77777777" w:rsidR="004833C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833CD" w14:paraId="6CB3EB99" w14:textId="77777777">
        <w:tc>
          <w:tcPr>
            <w:tcW w:w="817" w:type="dxa"/>
          </w:tcPr>
          <w:p w14:paraId="6B3E609D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0D64FD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43E824C9" w14:textId="77777777" w:rsidR="004833CD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0,25</w:t>
            </w:r>
          </w:p>
          <w:p w14:paraId="3BD81BEB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33CD" w14:paraId="3C30C8A7" w14:textId="77777777">
        <w:tc>
          <w:tcPr>
            <w:tcW w:w="817" w:type="dxa"/>
          </w:tcPr>
          <w:p w14:paraId="4D6235A2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BB054CD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46B22B37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62:05:1260101:305</w:t>
            </w:r>
          </w:p>
        </w:tc>
      </w:tr>
      <w:tr w:rsidR="004833CD" w14:paraId="4085A127" w14:textId="77777777">
        <w:tc>
          <w:tcPr>
            <w:tcW w:w="817" w:type="dxa"/>
          </w:tcPr>
          <w:p w14:paraId="368E892F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3193BD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9FD6DF6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14:paraId="7A7047F6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33CD" w14:paraId="0F52625E" w14:textId="77777777">
        <w:tc>
          <w:tcPr>
            <w:tcW w:w="817" w:type="dxa"/>
          </w:tcPr>
          <w:p w14:paraId="61842783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ECBE55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64E9262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833CD" w14:paraId="252A1A43" w14:textId="77777777">
        <w:tc>
          <w:tcPr>
            <w:tcW w:w="817" w:type="dxa"/>
          </w:tcPr>
          <w:p w14:paraId="66945C6E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AACF36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7DC3000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4833CD" w14:paraId="7E4C991C" w14:textId="77777777">
        <w:tc>
          <w:tcPr>
            <w:tcW w:w="15275" w:type="dxa"/>
            <w:gridSpan w:val="7"/>
          </w:tcPr>
          <w:p w14:paraId="5B3E40E6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833CD" w14:paraId="7B73B60C" w14:textId="77777777">
        <w:tc>
          <w:tcPr>
            <w:tcW w:w="817" w:type="dxa"/>
          </w:tcPr>
          <w:p w14:paraId="5B9AB40B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8F9E0FD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05391F55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4833CD" w14:paraId="62FE760E" w14:textId="77777777">
        <w:tc>
          <w:tcPr>
            <w:tcW w:w="817" w:type="dxa"/>
          </w:tcPr>
          <w:p w14:paraId="211BF714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E27289" w14:textId="77777777" w:rsidR="004833CD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3250DB6B" w14:textId="77777777" w:rsidR="004833CD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62:05:1260101:143</w:t>
            </w:r>
          </w:p>
        </w:tc>
      </w:tr>
      <w:tr w:rsidR="004833CD" w14:paraId="740029AF" w14:textId="77777777">
        <w:tc>
          <w:tcPr>
            <w:tcW w:w="817" w:type="dxa"/>
          </w:tcPr>
          <w:p w14:paraId="5703DD49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4D306E" w14:textId="77777777" w:rsidR="004833CD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0E47CFEB" w14:textId="77777777" w:rsidR="004833CD" w:rsidRDefault="0000000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Незавершенный строительством объект – коттедж, площадь застройки 156 кв.м., степень готовности – 49%, кадастровая стоимость – 859 031,16 руб. </w:t>
            </w:r>
          </w:p>
        </w:tc>
      </w:tr>
      <w:tr w:rsidR="004833CD" w14:paraId="7753E828" w14:textId="77777777">
        <w:tc>
          <w:tcPr>
            <w:tcW w:w="817" w:type="dxa"/>
          </w:tcPr>
          <w:p w14:paraId="454C0B12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518BFB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73D8E1" w14:textId="77777777" w:rsidR="004833CD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Клепиковский муниципальный округ Рязанской области</w:t>
            </w:r>
          </w:p>
        </w:tc>
      </w:tr>
      <w:tr w:rsidR="004833CD" w14:paraId="026F291F" w14:textId="77777777">
        <w:tc>
          <w:tcPr>
            <w:tcW w:w="817" w:type="dxa"/>
          </w:tcPr>
          <w:p w14:paraId="68FE3E1E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A1E660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6A0FFD23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6200018824</w:t>
            </w:r>
          </w:p>
        </w:tc>
      </w:tr>
      <w:tr w:rsidR="004833CD" w14:paraId="3E8360C1" w14:textId="77777777">
        <w:tc>
          <w:tcPr>
            <w:tcW w:w="817" w:type="dxa"/>
          </w:tcPr>
          <w:p w14:paraId="7D8931F8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34F01A4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58FEB570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</w:p>
        </w:tc>
      </w:tr>
      <w:tr w:rsidR="004833CD" w14:paraId="6DC4C042" w14:textId="77777777">
        <w:tc>
          <w:tcPr>
            <w:tcW w:w="817" w:type="dxa"/>
          </w:tcPr>
          <w:p w14:paraId="5123A880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040EEA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6BD0DBD" w14:textId="77777777" w:rsidR="004833CD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fku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klepiki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r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</w:p>
        </w:tc>
      </w:tr>
      <w:tr w:rsidR="004833CD" w14:paraId="766E77B2" w14:textId="77777777">
        <w:tc>
          <w:tcPr>
            <w:tcW w:w="817" w:type="dxa"/>
          </w:tcPr>
          <w:p w14:paraId="30109173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6A8AACB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FACE233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https://klepikovskiy.ryazan.gov.ru/activities/investitsii/</w:t>
            </w:r>
          </w:p>
        </w:tc>
      </w:tr>
      <w:tr w:rsidR="004833CD" w14:paraId="6D4A8C56" w14:textId="77777777">
        <w:tc>
          <w:tcPr>
            <w:tcW w:w="817" w:type="dxa"/>
          </w:tcPr>
          <w:p w14:paraId="06F2D836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5D3C80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6CE6CCC5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172F94C5" w14:textId="77777777">
        <w:tc>
          <w:tcPr>
            <w:tcW w:w="15275" w:type="dxa"/>
            <w:gridSpan w:val="7"/>
          </w:tcPr>
          <w:p w14:paraId="5FF6B94C" w14:textId="77777777" w:rsidR="004833CD" w:rsidRDefault="0000000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833CD" w14:paraId="3C85D45F" w14:textId="77777777">
        <w:trPr>
          <w:trHeight w:val="837"/>
        </w:trPr>
        <w:tc>
          <w:tcPr>
            <w:tcW w:w="817" w:type="dxa"/>
            <w:vMerge w:val="restart"/>
          </w:tcPr>
          <w:p w14:paraId="176AFC39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7E5AC216" w14:textId="77777777" w:rsidR="004833C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7AD4CCB6" w14:textId="77777777" w:rsidR="004833CD" w:rsidRDefault="00000000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50BE52BC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78D070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5E11FDF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89076EB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92EE518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717ADBF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2716508" w14:textId="77777777" w:rsidR="004833CD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33DCC49" w14:textId="77777777" w:rsidR="004833CD" w:rsidRDefault="004833CD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4D2C10B" w14:textId="77777777" w:rsidR="004833CD" w:rsidRDefault="004833C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5444A980" w14:textId="77777777" w:rsidR="004833CD" w:rsidRDefault="0000000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92770A2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918EE97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33CD" w14:paraId="131B1F12" w14:textId="77777777">
        <w:trPr>
          <w:trHeight w:val="887"/>
        </w:trPr>
        <w:tc>
          <w:tcPr>
            <w:tcW w:w="817" w:type="dxa"/>
            <w:vMerge/>
          </w:tcPr>
          <w:p w14:paraId="75311F38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8797F5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4DD9283" w14:textId="77777777" w:rsidR="004833CD" w:rsidRDefault="004833C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34A4C7C" w14:textId="77777777" w:rsidR="004833CD" w:rsidRDefault="004833C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46500EC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01E12957" w14:textId="77777777" w:rsidR="004833CD" w:rsidRDefault="004833C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5FBACA6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33CD" w14:paraId="5802593F" w14:textId="77777777">
        <w:trPr>
          <w:trHeight w:val="469"/>
        </w:trPr>
        <w:tc>
          <w:tcPr>
            <w:tcW w:w="817" w:type="dxa"/>
            <w:vMerge/>
          </w:tcPr>
          <w:p w14:paraId="1283B9F4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28172E5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B21B04F" w14:textId="77777777" w:rsidR="004833CD" w:rsidRDefault="004833C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757680" w14:textId="77777777" w:rsidR="004833CD" w:rsidRDefault="004833C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350085C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005D6EA4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B6A4C6B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33CD" w14:paraId="171E4404" w14:textId="77777777">
        <w:trPr>
          <w:trHeight w:val="381"/>
        </w:trPr>
        <w:tc>
          <w:tcPr>
            <w:tcW w:w="817" w:type="dxa"/>
            <w:vMerge/>
          </w:tcPr>
          <w:p w14:paraId="6D26ACD6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C17D9B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FCAADB" w14:textId="77777777" w:rsidR="004833CD" w:rsidRDefault="004833C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35DAA" w14:textId="77777777" w:rsidR="004833CD" w:rsidRDefault="004833C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19D0EE4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0150E2ED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33CD" w14:paraId="614436DE" w14:textId="77777777">
        <w:trPr>
          <w:trHeight w:val="381"/>
        </w:trPr>
        <w:tc>
          <w:tcPr>
            <w:tcW w:w="817" w:type="dxa"/>
            <w:vMerge/>
          </w:tcPr>
          <w:p w14:paraId="7F2408FA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79673B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79FCCD" w14:textId="77777777" w:rsidR="004833CD" w:rsidRDefault="004833C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2E4316B" w14:textId="77777777" w:rsidR="004833CD" w:rsidRDefault="004833CD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748B3C2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4B24E3CE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27B19878" w14:textId="77777777">
        <w:trPr>
          <w:trHeight w:val="381"/>
        </w:trPr>
        <w:tc>
          <w:tcPr>
            <w:tcW w:w="817" w:type="dxa"/>
            <w:vMerge/>
          </w:tcPr>
          <w:p w14:paraId="10F9C51B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0B6A35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F66572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89E995B" w14:textId="77777777" w:rsidR="004833CD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76E3B2E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AE14F1E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индивидуальных колодцев и скважин</w:t>
            </w:r>
          </w:p>
          <w:p w14:paraId="10A51209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1DEF054F" w14:textId="77777777">
        <w:trPr>
          <w:trHeight w:val="381"/>
        </w:trPr>
        <w:tc>
          <w:tcPr>
            <w:tcW w:w="817" w:type="dxa"/>
            <w:vMerge/>
          </w:tcPr>
          <w:p w14:paraId="63330C15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636F53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9B299FE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3CA931F" w14:textId="77777777" w:rsidR="004833CD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7D7ACAAC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6ABE3473" w14:textId="77777777" w:rsidR="004833CD" w:rsidRDefault="004833CD"/>
        </w:tc>
      </w:tr>
      <w:tr w:rsidR="004833CD" w14:paraId="6EC0A0BD" w14:textId="77777777">
        <w:trPr>
          <w:trHeight w:val="381"/>
        </w:trPr>
        <w:tc>
          <w:tcPr>
            <w:tcW w:w="817" w:type="dxa"/>
            <w:vMerge/>
          </w:tcPr>
          <w:p w14:paraId="75AB5FE4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8AB6DF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6966B64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3A2C821" w14:textId="77777777" w:rsidR="004833CD" w:rsidRDefault="004833C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6E44392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мощность, куб. м/ч </w:t>
            </w:r>
          </w:p>
        </w:tc>
        <w:tc>
          <w:tcPr>
            <w:tcW w:w="5514" w:type="dxa"/>
          </w:tcPr>
          <w:p w14:paraId="5E0130F9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33CD" w14:paraId="6F3F3865" w14:textId="77777777">
        <w:trPr>
          <w:trHeight w:val="381"/>
        </w:trPr>
        <w:tc>
          <w:tcPr>
            <w:tcW w:w="817" w:type="dxa"/>
            <w:vMerge/>
          </w:tcPr>
          <w:p w14:paraId="6EE35C28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536125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0C29099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3321459" w14:textId="77777777" w:rsidR="004833CD" w:rsidRDefault="004833C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3438135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0FC0B728" w14:textId="77777777" w:rsidR="004833CD" w:rsidRDefault="004833CD"/>
        </w:tc>
      </w:tr>
      <w:tr w:rsidR="004833CD" w14:paraId="24863EC5" w14:textId="77777777">
        <w:tc>
          <w:tcPr>
            <w:tcW w:w="817" w:type="dxa"/>
            <w:vMerge w:val="restart"/>
          </w:tcPr>
          <w:p w14:paraId="676363BD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AF63CF9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038E0B34" w14:textId="77777777" w:rsidR="004833CD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7B508F59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C9831C8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5BAA796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4BC0ED7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D9236C7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D4C670F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71A5A2E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902653C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BF2966D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4818F17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95B47BD" w14:textId="77777777" w:rsidR="004833CD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DDBE417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7CA3CAA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7EBEBC1E" w14:textId="77777777">
        <w:tc>
          <w:tcPr>
            <w:tcW w:w="817" w:type="dxa"/>
            <w:vMerge/>
          </w:tcPr>
          <w:p w14:paraId="4D22CC87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0D4364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6DF1FD4" w14:textId="77777777" w:rsidR="004833CD" w:rsidRDefault="004833C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8D4F350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C872219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5733F159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29BBA876" w14:textId="77777777">
        <w:tc>
          <w:tcPr>
            <w:tcW w:w="817" w:type="dxa"/>
            <w:vMerge/>
          </w:tcPr>
          <w:p w14:paraId="7643D477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3AC5F4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C8EAB3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6E08C53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F7427F0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262D0F96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33207623" w14:textId="77777777">
        <w:tc>
          <w:tcPr>
            <w:tcW w:w="817" w:type="dxa"/>
            <w:vMerge/>
          </w:tcPr>
          <w:p w14:paraId="1F3A8ED6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8664A9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D074B8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1AA211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2C83D3D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6E24FEA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69FFED54" w14:textId="77777777">
        <w:tc>
          <w:tcPr>
            <w:tcW w:w="817" w:type="dxa"/>
            <w:vMerge/>
          </w:tcPr>
          <w:p w14:paraId="7F60E40B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97734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2FECD73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1C7A29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3875861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4A5640C7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39C7D8F7" w14:textId="77777777">
        <w:tc>
          <w:tcPr>
            <w:tcW w:w="817" w:type="dxa"/>
            <w:vMerge/>
          </w:tcPr>
          <w:p w14:paraId="1A40A3F5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DEABD2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726B82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933A5C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832B6FD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6CA2BA09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7C8412D3" w14:textId="77777777">
        <w:tc>
          <w:tcPr>
            <w:tcW w:w="817" w:type="dxa"/>
            <w:vMerge/>
          </w:tcPr>
          <w:p w14:paraId="42DB5293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FB98E2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924FAE2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AB96F6A" w14:textId="77777777" w:rsidR="004833CD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6F42202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EC95ACE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Индивидуальный септик</w:t>
            </w:r>
          </w:p>
          <w:p w14:paraId="7DAD4D86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18375E2C" w14:textId="77777777">
        <w:trPr>
          <w:trHeight w:val="253"/>
        </w:trPr>
        <w:tc>
          <w:tcPr>
            <w:tcW w:w="817" w:type="dxa"/>
            <w:vMerge/>
          </w:tcPr>
          <w:p w14:paraId="71D3204F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8B7A0C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0D6083C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E06B285" w14:textId="77777777" w:rsidR="004833CD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1FB9886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C16F80F" w14:textId="77777777" w:rsidR="004833CD" w:rsidRDefault="004833CD"/>
        </w:tc>
      </w:tr>
      <w:tr w:rsidR="004833CD" w14:paraId="75842BB9" w14:textId="77777777">
        <w:tc>
          <w:tcPr>
            <w:tcW w:w="817" w:type="dxa"/>
            <w:vMerge/>
          </w:tcPr>
          <w:p w14:paraId="1F24883E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8B6639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D7F49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68E08B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7B2A36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30F1ACF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0EEFA51D" w14:textId="77777777">
        <w:tc>
          <w:tcPr>
            <w:tcW w:w="817" w:type="dxa"/>
            <w:vMerge/>
          </w:tcPr>
          <w:p w14:paraId="6A8E3EB6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E08A940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51F3FC" w14:textId="77777777" w:rsidR="004833CD" w:rsidRDefault="004833C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09EE94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126A0D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217B36BD" w14:textId="77777777" w:rsidR="004833CD" w:rsidRDefault="004833CD"/>
        </w:tc>
      </w:tr>
      <w:tr w:rsidR="004833CD" w14:paraId="7D679BB2" w14:textId="77777777">
        <w:tc>
          <w:tcPr>
            <w:tcW w:w="817" w:type="dxa"/>
            <w:vMerge w:val="restart"/>
          </w:tcPr>
          <w:p w14:paraId="1A9E02B5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ADAA3EF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70CFDAEB" w14:textId="77777777" w:rsidR="004833CD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710E5411" w14:textId="77777777" w:rsidR="004833CD" w:rsidRDefault="004833C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DBC0331" w14:textId="77777777" w:rsidR="004833CD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0D341BF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38E1927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0A115180" w14:textId="77777777">
        <w:tc>
          <w:tcPr>
            <w:tcW w:w="817" w:type="dxa"/>
            <w:vMerge/>
          </w:tcPr>
          <w:p w14:paraId="0ACCF427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BF32A3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9069972" w14:textId="77777777" w:rsidR="004833CD" w:rsidRDefault="004833C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395233" w14:textId="77777777" w:rsidR="004833CD" w:rsidRDefault="004833C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B1359AC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306411F3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306FA952" w14:textId="77777777">
        <w:tc>
          <w:tcPr>
            <w:tcW w:w="817" w:type="dxa"/>
            <w:vMerge/>
          </w:tcPr>
          <w:p w14:paraId="55705425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58F591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CD1AB9E" w14:textId="77777777" w:rsidR="004833CD" w:rsidRDefault="004833C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2B1B479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6656B43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1BD0B2FF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6FA07005" w14:textId="77777777">
        <w:tc>
          <w:tcPr>
            <w:tcW w:w="817" w:type="dxa"/>
            <w:vMerge/>
          </w:tcPr>
          <w:p w14:paraId="46BF699C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434FB4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955718E" w14:textId="77777777" w:rsidR="004833CD" w:rsidRDefault="004833C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1FACD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72F5660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>
              <w:rPr>
                <w:rFonts w:ascii="Times New Roman" w:hAnsi="Times New Roman" w:cs="Times New Roman"/>
                <w:iCs/>
              </w:rPr>
              <w:lastRenderedPageBreak/>
              <w:t>Свободная мощность, куб. м/ч *</w:t>
            </w:r>
          </w:p>
        </w:tc>
        <w:tc>
          <w:tcPr>
            <w:tcW w:w="5526" w:type="dxa"/>
            <w:gridSpan w:val="2"/>
          </w:tcPr>
          <w:p w14:paraId="2E117ACA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28FC9C7F" w14:textId="77777777">
        <w:tc>
          <w:tcPr>
            <w:tcW w:w="817" w:type="dxa"/>
            <w:vMerge/>
          </w:tcPr>
          <w:p w14:paraId="78F66B72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84E987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FFB64A" w14:textId="77777777" w:rsidR="004833CD" w:rsidRDefault="004833C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E00EAFB" w14:textId="77777777" w:rsidR="004833CD" w:rsidRDefault="00483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4437E91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C5B6349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64D7EF4E" w14:textId="77777777">
        <w:tc>
          <w:tcPr>
            <w:tcW w:w="817" w:type="dxa"/>
            <w:vMerge/>
          </w:tcPr>
          <w:p w14:paraId="7E0C77B8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59C7E7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56BEB5" w14:textId="77777777" w:rsidR="004833CD" w:rsidRDefault="004833C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4DF2523" w14:textId="77777777" w:rsidR="004833CD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FA05B18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5D3AE71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5FCC7052" w14:textId="77777777">
        <w:trPr>
          <w:trHeight w:val="253"/>
        </w:trPr>
        <w:tc>
          <w:tcPr>
            <w:tcW w:w="817" w:type="dxa"/>
            <w:vMerge/>
          </w:tcPr>
          <w:p w14:paraId="4B045D66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7FF8A3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722BE1" w14:textId="77777777" w:rsidR="004833CD" w:rsidRDefault="004833C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0A2617" w14:textId="77777777" w:rsidR="004833CD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8640D0C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1554889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8,606</w:t>
            </w:r>
          </w:p>
        </w:tc>
      </w:tr>
      <w:tr w:rsidR="004833CD" w14:paraId="0D37431D" w14:textId="77777777">
        <w:tc>
          <w:tcPr>
            <w:tcW w:w="817" w:type="dxa"/>
            <w:vMerge/>
          </w:tcPr>
          <w:p w14:paraId="40FDD2FE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4942A4C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3277F27" w14:textId="77777777" w:rsidR="004833CD" w:rsidRDefault="004833C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D45B0F8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5A2DD9B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41C5009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</w:tr>
      <w:tr w:rsidR="004833CD" w14:paraId="072E52B5" w14:textId="77777777">
        <w:tc>
          <w:tcPr>
            <w:tcW w:w="817" w:type="dxa"/>
            <w:vMerge/>
          </w:tcPr>
          <w:p w14:paraId="1C165AD9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A7E9DC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4C36B25" w14:textId="77777777" w:rsidR="004833CD" w:rsidRDefault="004833C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F25C8F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7D5A5ED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A4B55FC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Имеется возможность подключения к сетям газораспределения.</w:t>
            </w:r>
          </w:p>
        </w:tc>
      </w:tr>
      <w:tr w:rsidR="004833CD" w14:paraId="1EC7748E" w14:textId="77777777">
        <w:tc>
          <w:tcPr>
            <w:tcW w:w="817" w:type="dxa"/>
            <w:vMerge w:val="restart"/>
          </w:tcPr>
          <w:p w14:paraId="17279909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526B959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19A16553" w14:textId="77777777" w:rsidR="004833CD" w:rsidRDefault="00000000"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FB8DA65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19F4C34" w14:textId="77777777" w:rsidR="004833CD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73B35DD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658E4A5B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5DD8E124" w14:textId="77777777">
        <w:tc>
          <w:tcPr>
            <w:tcW w:w="817" w:type="dxa"/>
            <w:vMerge/>
          </w:tcPr>
          <w:p w14:paraId="64CF29D9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A8567DC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AEE50B1" w14:textId="77777777" w:rsidR="004833CD" w:rsidRDefault="004833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39A742F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7681FD7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209A631C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7CF024BA" w14:textId="77777777">
        <w:tc>
          <w:tcPr>
            <w:tcW w:w="817" w:type="dxa"/>
            <w:vMerge/>
          </w:tcPr>
          <w:p w14:paraId="64421637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5B2AA6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800703" w14:textId="77777777" w:rsidR="004833CD" w:rsidRDefault="004833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499B65D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7F5D113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4C6294B8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555B8F73" w14:textId="77777777">
        <w:tc>
          <w:tcPr>
            <w:tcW w:w="817" w:type="dxa"/>
            <w:vMerge/>
          </w:tcPr>
          <w:p w14:paraId="23BDFFD7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0C8FC8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BF4B9BB" w14:textId="77777777" w:rsidR="004833CD" w:rsidRDefault="004833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6861F1D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646FC1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72201F3E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76C13D33" w14:textId="77777777">
        <w:tc>
          <w:tcPr>
            <w:tcW w:w="817" w:type="dxa"/>
            <w:vMerge/>
          </w:tcPr>
          <w:p w14:paraId="349B076B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A786924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6658AE" w14:textId="77777777" w:rsidR="004833CD" w:rsidRDefault="004833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964D371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C1073C9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E36C8C6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14F30760" w14:textId="77777777">
        <w:tc>
          <w:tcPr>
            <w:tcW w:w="817" w:type="dxa"/>
            <w:vMerge/>
          </w:tcPr>
          <w:p w14:paraId="6E55D598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F02306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07C924B" w14:textId="77777777" w:rsidR="004833CD" w:rsidRDefault="004833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6051D7D" w14:textId="77777777" w:rsidR="004833CD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D4920DE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97EEA64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2EB97BA5" w14:textId="77777777">
        <w:trPr>
          <w:trHeight w:val="253"/>
        </w:trPr>
        <w:tc>
          <w:tcPr>
            <w:tcW w:w="817" w:type="dxa"/>
            <w:vMerge/>
          </w:tcPr>
          <w:p w14:paraId="4A6EA9E4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787CA1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351D613" w14:textId="77777777" w:rsidR="004833CD" w:rsidRDefault="004833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58E6979" w14:textId="77777777" w:rsidR="004833CD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371273E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6FB38A9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5,07</w:t>
            </w:r>
          </w:p>
        </w:tc>
      </w:tr>
      <w:tr w:rsidR="004833CD" w14:paraId="2174E8FD" w14:textId="77777777">
        <w:tc>
          <w:tcPr>
            <w:tcW w:w="817" w:type="dxa"/>
            <w:vMerge/>
          </w:tcPr>
          <w:p w14:paraId="1CC93106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6A82FA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A2F9BD2" w14:textId="77777777" w:rsidR="004833CD" w:rsidRDefault="004833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798972" w14:textId="77777777" w:rsidR="004833CD" w:rsidRDefault="004833C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49AE986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75FDB77B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22,81</w:t>
            </w:r>
          </w:p>
        </w:tc>
      </w:tr>
      <w:tr w:rsidR="004833CD" w14:paraId="6F8D0F40" w14:textId="77777777">
        <w:tc>
          <w:tcPr>
            <w:tcW w:w="817" w:type="dxa"/>
            <w:vMerge/>
          </w:tcPr>
          <w:p w14:paraId="1D1AFCC4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5FB04A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4FACC7F" w14:textId="77777777" w:rsidR="004833CD" w:rsidRDefault="004833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483CDCD" w14:textId="77777777" w:rsidR="004833CD" w:rsidRDefault="004833C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F7AE4A5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8A29077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Имеется возможность подключения к сетям электроснабжения</w:t>
            </w:r>
          </w:p>
        </w:tc>
      </w:tr>
      <w:tr w:rsidR="004833CD" w14:paraId="6CBBC362" w14:textId="77777777">
        <w:tc>
          <w:tcPr>
            <w:tcW w:w="817" w:type="dxa"/>
            <w:vMerge w:val="restart"/>
          </w:tcPr>
          <w:p w14:paraId="118F0B48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7B0748A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0773B27F" w14:textId="77777777" w:rsidR="004833CD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7C9355E0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B5264DE" w14:textId="77777777" w:rsidR="004833CD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62F4611A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Теплоснабжение Тариф 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потребление, руб./Гкал*ч *</w:t>
            </w:r>
          </w:p>
        </w:tc>
        <w:tc>
          <w:tcPr>
            <w:tcW w:w="5526" w:type="dxa"/>
            <w:gridSpan w:val="2"/>
          </w:tcPr>
          <w:p w14:paraId="543E1516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2592B070" w14:textId="77777777">
        <w:tc>
          <w:tcPr>
            <w:tcW w:w="817" w:type="dxa"/>
            <w:vMerge/>
          </w:tcPr>
          <w:p w14:paraId="7A4370FF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52E425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F071C81" w14:textId="77777777" w:rsidR="004833CD" w:rsidRDefault="004833C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EDD827C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2E3D88B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49F70BF6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3C48C7E1" w14:textId="77777777">
        <w:tc>
          <w:tcPr>
            <w:tcW w:w="817" w:type="dxa"/>
            <w:vMerge/>
          </w:tcPr>
          <w:p w14:paraId="07878AE3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E7E3E7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C1F1305" w14:textId="77777777" w:rsidR="004833CD" w:rsidRDefault="004833C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F299BA2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A445025" w14:textId="77777777" w:rsidR="004833CD" w:rsidRDefault="0000000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59C3816B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390A023B" w14:textId="77777777">
        <w:tc>
          <w:tcPr>
            <w:tcW w:w="817" w:type="dxa"/>
            <w:vMerge/>
          </w:tcPr>
          <w:p w14:paraId="4F28CCB1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B4186DA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DF5042" w14:textId="77777777" w:rsidR="004833CD" w:rsidRDefault="004833C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16BF94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0C0752B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225BDBBF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1266B652" w14:textId="77777777">
        <w:tc>
          <w:tcPr>
            <w:tcW w:w="817" w:type="dxa"/>
            <w:vMerge/>
          </w:tcPr>
          <w:p w14:paraId="50047516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0CBD29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1C1A483" w14:textId="77777777" w:rsidR="004833CD" w:rsidRDefault="004833C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CD10E88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B27422F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C22E98D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34EFDCE2" w14:textId="77777777">
        <w:tc>
          <w:tcPr>
            <w:tcW w:w="817" w:type="dxa"/>
            <w:vMerge/>
          </w:tcPr>
          <w:p w14:paraId="096D1114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34E2F7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FF3E822" w14:textId="77777777" w:rsidR="004833CD" w:rsidRDefault="004833C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B1D485B" w14:textId="77777777" w:rsidR="004833CD" w:rsidRDefault="000000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D6D8308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D4897AF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557E3977" w14:textId="77777777">
        <w:trPr>
          <w:trHeight w:val="253"/>
        </w:trPr>
        <w:tc>
          <w:tcPr>
            <w:tcW w:w="817" w:type="dxa"/>
            <w:vMerge/>
          </w:tcPr>
          <w:p w14:paraId="70F98870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F435B0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6BC644C" w14:textId="77777777" w:rsidR="004833CD" w:rsidRDefault="004833C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4609CC3" w14:textId="77777777" w:rsidR="004833CD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96AC6EC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205E1CA9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42E09BEF" w14:textId="77777777">
        <w:tc>
          <w:tcPr>
            <w:tcW w:w="817" w:type="dxa"/>
            <w:vMerge/>
          </w:tcPr>
          <w:p w14:paraId="666F5B4D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0E8757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D6B03CD" w14:textId="77777777" w:rsidR="004833CD" w:rsidRDefault="004833C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7D983B" w14:textId="77777777" w:rsidR="004833CD" w:rsidRDefault="004833C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645D138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F783D9D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1AAC4732" w14:textId="77777777">
        <w:tc>
          <w:tcPr>
            <w:tcW w:w="817" w:type="dxa"/>
            <w:vMerge/>
          </w:tcPr>
          <w:p w14:paraId="3DCAE8E1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C54DD66" w14:textId="77777777" w:rsidR="004833CD" w:rsidRDefault="004833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EBE6DD7" w14:textId="77777777" w:rsidR="004833CD" w:rsidRDefault="004833C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A88BE7F" w14:textId="77777777" w:rsidR="004833CD" w:rsidRDefault="004833C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0115D4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23AF646C" w14:textId="77777777" w:rsidR="004833CD" w:rsidRDefault="004833C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0FBCDFB9" w14:textId="77777777">
        <w:tc>
          <w:tcPr>
            <w:tcW w:w="15275" w:type="dxa"/>
            <w:gridSpan w:val="7"/>
          </w:tcPr>
          <w:p w14:paraId="5E341956" w14:textId="77777777" w:rsidR="004833CD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833CD" w14:paraId="6D7B61FF" w14:textId="77777777">
        <w:tc>
          <w:tcPr>
            <w:tcW w:w="817" w:type="dxa"/>
          </w:tcPr>
          <w:p w14:paraId="5BDF69C3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4E94877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48DC2EA" w14:textId="77777777" w:rsidR="004833CD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833CD" w14:paraId="0B64FAD7" w14:textId="77777777">
        <w:tc>
          <w:tcPr>
            <w:tcW w:w="817" w:type="dxa"/>
          </w:tcPr>
          <w:p w14:paraId="316B6F6B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19E3869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руб./тонна *</w:t>
            </w:r>
          </w:p>
        </w:tc>
        <w:tc>
          <w:tcPr>
            <w:tcW w:w="11906" w:type="dxa"/>
            <w:gridSpan w:val="5"/>
          </w:tcPr>
          <w:p w14:paraId="2DE6D422" w14:textId="77777777" w:rsidR="004833CD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4833CD" w14:paraId="58A6B3A3" w14:textId="77777777">
        <w:tc>
          <w:tcPr>
            <w:tcW w:w="817" w:type="dxa"/>
          </w:tcPr>
          <w:p w14:paraId="3BF7CAF5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1E7B8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руб./куб. м *</w:t>
            </w:r>
          </w:p>
        </w:tc>
        <w:tc>
          <w:tcPr>
            <w:tcW w:w="11906" w:type="dxa"/>
            <w:gridSpan w:val="5"/>
          </w:tcPr>
          <w:p w14:paraId="11933D63" w14:textId="77777777" w:rsidR="004833CD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4833CD" w14:paraId="3E29B2D9" w14:textId="77777777">
        <w:tc>
          <w:tcPr>
            <w:tcW w:w="15275" w:type="dxa"/>
            <w:gridSpan w:val="7"/>
          </w:tcPr>
          <w:p w14:paraId="0E4668A8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833CD" w14:paraId="371747C1" w14:textId="77777777">
        <w:tc>
          <w:tcPr>
            <w:tcW w:w="817" w:type="dxa"/>
          </w:tcPr>
          <w:p w14:paraId="60BF030D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AE4E9DC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EC521F" w14:textId="77777777" w:rsidR="004833CD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4833CD" w14:paraId="21B14E49" w14:textId="77777777">
        <w:tc>
          <w:tcPr>
            <w:tcW w:w="817" w:type="dxa"/>
          </w:tcPr>
          <w:p w14:paraId="13287E73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387B242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ж/</w:t>
            </w:r>
            <w:proofErr w:type="gramStart"/>
            <w:r>
              <w:rPr>
                <w:rFonts w:ascii="Times New Roman" w:hAnsi="Times New Roman" w:cs="Times New Roman"/>
              </w:rPr>
              <w:t xml:space="preserve">д 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57CE5575" w14:textId="77777777" w:rsidR="004833CD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4833CD" w14:paraId="12DF856B" w14:textId="77777777">
        <w:tc>
          <w:tcPr>
            <w:tcW w:w="817" w:type="dxa"/>
          </w:tcPr>
          <w:p w14:paraId="2A1505C3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38AC902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6" w:type="dxa"/>
            <w:gridSpan w:val="5"/>
          </w:tcPr>
          <w:p w14:paraId="7E4E09EB" w14:textId="77777777" w:rsidR="004833CD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833CD" w14:paraId="2937BD75" w14:textId="77777777">
        <w:tc>
          <w:tcPr>
            <w:tcW w:w="817" w:type="dxa"/>
          </w:tcPr>
          <w:p w14:paraId="240E15E4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B6A9243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5279E44A" w14:textId="77777777" w:rsidR="004833CD" w:rsidRDefault="004833CD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833CD" w14:paraId="793377BB" w14:textId="77777777">
        <w:tc>
          <w:tcPr>
            <w:tcW w:w="15275" w:type="dxa"/>
            <w:gridSpan w:val="7"/>
          </w:tcPr>
          <w:p w14:paraId="5A6BEB6C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833CD" w14:paraId="0119F1FD" w14:textId="77777777">
        <w:tc>
          <w:tcPr>
            <w:tcW w:w="817" w:type="dxa"/>
          </w:tcPr>
          <w:p w14:paraId="4685378C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B0BE03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767639" w14:textId="77777777" w:rsidR="004833CD" w:rsidRDefault="00000000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Предоставление заявки на сопровождение инвестиционного проекта в специализированную организацию - (АО </w:t>
            </w:r>
            <w:r>
              <w:rPr>
                <w:rFonts w:ascii="Times New Roman" w:hAnsi="Times New Roman" w:cs="Times New Roman"/>
              </w:rPr>
              <w:lastRenderedPageBreak/>
              <w:t>"Корпорация развития Рязанской области")</w:t>
            </w:r>
          </w:p>
          <w:p w14:paraId="6DA2295E" w14:textId="77777777" w:rsidR="004833CD" w:rsidRDefault="00000000">
            <w:pPr>
              <w:pStyle w:val="afb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833CD" w14:paraId="52455A2A" w14:textId="77777777">
        <w:tc>
          <w:tcPr>
            <w:tcW w:w="817" w:type="dxa"/>
          </w:tcPr>
          <w:p w14:paraId="5B652DAE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9663F2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852A42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4EB2FCAB" w14:textId="77777777" w:rsidR="004833CD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3940C08" w14:textId="77777777" w:rsidR="004833CD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19E5591" w14:textId="77777777" w:rsidR="004833CD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4833CD" w14:paraId="1C7E49C8" w14:textId="77777777">
        <w:tc>
          <w:tcPr>
            <w:tcW w:w="817" w:type="dxa"/>
          </w:tcPr>
          <w:p w14:paraId="49A0E9D4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374B6C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эл. почты для подачи заявки *</w:t>
            </w:r>
          </w:p>
        </w:tc>
        <w:tc>
          <w:tcPr>
            <w:tcW w:w="11906" w:type="dxa"/>
            <w:gridSpan w:val="5"/>
          </w:tcPr>
          <w:p w14:paraId="0D554D2C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833CD" w14:paraId="6151683B" w14:textId="77777777">
        <w:tc>
          <w:tcPr>
            <w:tcW w:w="817" w:type="dxa"/>
          </w:tcPr>
          <w:p w14:paraId="33E14B5C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514C9C2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форму подачи заявки *</w:t>
            </w:r>
          </w:p>
        </w:tc>
        <w:tc>
          <w:tcPr>
            <w:tcW w:w="11906" w:type="dxa"/>
            <w:gridSpan w:val="5"/>
          </w:tcPr>
          <w:p w14:paraId="698D004D" w14:textId="77777777" w:rsidR="004833CD" w:rsidRDefault="00000000">
            <w:pPr>
              <w:rPr>
                <w:rFonts w:ascii="Times New Roman" w:hAnsi="Times New Roman" w:cs="Times New Roman"/>
              </w:rPr>
            </w:pPr>
            <w:hyperlink r:id="rId8" w:tooltip="https://investryazan.ru/ru/page/zayavka_na_invest_proekt" w:history="1">
              <w:r>
                <w:rPr>
                  <w:rStyle w:val="aff1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833CD" w14:paraId="11F3880D" w14:textId="77777777">
        <w:tc>
          <w:tcPr>
            <w:tcW w:w="817" w:type="dxa"/>
          </w:tcPr>
          <w:p w14:paraId="0B188C9C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D6E2BC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9C52AA1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- Строительство</w:t>
            </w:r>
          </w:p>
          <w:p w14:paraId="3C011E48" w14:textId="77777777" w:rsidR="004833CD" w:rsidRDefault="004833CD"/>
        </w:tc>
      </w:tr>
      <w:tr w:rsidR="004833CD" w14:paraId="3FB7B170" w14:textId="77777777">
        <w:tc>
          <w:tcPr>
            <w:tcW w:w="817" w:type="dxa"/>
          </w:tcPr>
          <w:p w14:paraId="46B710AC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80767EE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4F2B004F" w14:textId="77777777" w:rsidR="004833CD" w:rsidRDefault="004833CD"/>
        </w:tc>
      </w:tr>
      <w:tr w:rsidR="004833CD" w14:paraId="231D0DCB" w14:textId="77777777">
        <w:tc>
          <w:tcPr>
            <w:tcW w:w="817" w:type="dxa"/>
          </w:tcPr>
          <w:p w14:paraId="051EEE42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A701EB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80140BB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833CD" w14:paraId="37DA00CA" w14:textId="77777777">
        <w:tc>
          <w:tcPr>
            <w:tcW w:w="817" w:type="dxa"/>
          </w:tcPr>
          <w:p w14:paraId="2CA6DFA4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8DE6794" w14:textId="77777777" w:rsidR="004833CD" w:rsidRDefault="00000000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73859CE" w14:textId="77777777" w:rsidR="004833CD" w:rsidRDefault="004833C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33CD" w14:paraId="44E96078" w14:textId="77777777">
        <w:tc>
          <w:tcPr>
            <w:tcW w:w="817" w:type="dxa"/>
          </w:tcPr>
          <w:p w14:paraId="415D0DC4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E5DD83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726FC51A" w14:textId="77777777" w:rsidR="004833CD" w:rsidRDefault="004833CD">
            <w:pPr>
              <w:rPr>
                <w:rFonts w:ascii="Times New Roman" w:hAnsi="Times New Roman" w:cs="Times New Roman"/>
              </w:rPr>
            </w:pPr>
          </w:p>
        </w:tc>
      </w:tr>
      <w:tr w:rsidR="004833CD" w14:paraId="62BE4133" w14:textId="77777777">
        <w:tc>
          <w:tcPr>
            <w:tcW w:w="817" w:type="dxa"/>
          </w:tcPr>
          <w:p w14:paraId="4826B655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02DB373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4449EAB7" w14:textId="77777777" w:rsidR="004833CD" w:rsidRDefault="004833CD"/>
        </w:tc>
      </w:tr>
      <w:tr w:rsidR="004833CD" w14:paraId="3A566BAA" w14:textId="77777777">
        <w:tc>
          <w:tcPr>
            <w:tcW w:w="817" w:type="dxa"/>
          </w:tcPr>
          <w:p w14:paraId="37D82FBF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BAC93A4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26A8F1F1" w14:textId="77777777" w:rsidR="004833CD" w:rsidRDefault="004833CD"/>
        </w:tc>
      </w:tr>
      <w:tr w:rsidR="004833CD" w14:paraId="1757D379" w14:textId="77777777">
        <w:trPr>
          <w:trHeight w:val="393"/>
        </w:trPr>
        <w:tc>
          <w:tcPr>
            <w:tcW w:w="15275" w:type="dxa"/>
            <w:gridSpan w:val="7"/>
          </w:tcPr>
          <w:p w14:paraId="206D2CAE" w14:textId="77777777" w:rsidR="004833CD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Координаты</w:t>
            </w:r>
          </w:p>
        </w:tc>
      </w:tr>
      <w:tr w:rsidR="004833CD" w14:paraId="49AEFD0F" w14:textId="77777777">
        <w:trPr>
          <w:trHeight w:val="845"/>
        </w:trPr>
        <w:tc>
          <w:tcPr>
            <w:tcW w:w="817" w:type="dxa"/>
          </w:tcPr>
          <w:p w14:paraId="1F588EA5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3650092" w14:textId="77777777" w:rsidR="004833CD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</w:tcPr>
          <w:p w14:paraId="74D3B674" w14:textId="77777777" w:rsidR="004833CD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55.1551202</w:t>
            </w:r>
          </w:p>
          <w:p w14:paraId="790B830A" w14:textId="77777777" w:rsidR="004833CD" w:rsidRDefault="004833CD"/>
        </w:tc>
      </w:tr>
      <w:tr w:rsidR="004833CD" w14:paraId="41E7108C" w14:textId="77777777">
        <w:trPr>
          <w:trHeight w:val="843"/>
        </w:trPr>
        <w:tc>
          <w:tcPr>
            <w:tcW w:w="817" w:type="dxa"/>
          </w:tcPr>
          <w:p w14:paraId="592F0DFA" w14:textId="77777777" w:rsidR="004833CD" w:rsidRDefault="004833CD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D380E60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</w:tcPr>
          <w:p w14:paraId="6A8C81EB" w14:textId="77777777" w:rsidR="004833C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40.5905905</w:t>
            </w:r>
          </w:p>
          <w:p w14:paraId="2B60F6C1" w14:textId="77777777" w:rsidR="004833CD" w:rsidRDefault="004833CD">
            <w:pPr>
              <w:rPr>
                <w:rFonts w:ascii="Times New Roman" w:hAnsi="Times New Roman" w:cs="Times New Roman"/>
              </w:rPr>
            </w:pPr>
          </w:p>
        </w:tc>
      </w:tr>
    </w:tbl>
    <w:p w14:paraId="58729ACF" w14:textId="77777777" w:rsidR="004833C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FA9C9C5" w14:textId="77777777" w:rsidR="004833CD" w:rsidRDefault="00000000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4833CD"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E3E8" w14:textId="77777777" w:rsidR="008058CF" w:rsidRDefault="008058CF">
      <w:pPr>
        <w:spacing w:after="0" w:line="240" w:lineRule="auto"/>
      </w:pPr>
      <w:r>
        <w:separator/>
      </w:r>
    </w:p>
  </w:endnote>
  <w:endnote w:type="continuationSeparator" w:id="0">
    <w:p w14:paraId="7ABCAC4B" w14:textId="77777777" w:rsidR="008058CF" w:rsidRDefault="0080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C814" w14:textId="77777777" w:rsidR="008058CF" w:rsidRDefault="008058CF">
      <w:pPr>
        <w:spacing w:after="0" w:line="240" w:lineRule="auto"/>
      </w:pPr>
      <w:r>
        <w:separator/>
      </w:r>
    </w:p>
  </w:footnote>
  <w:footnote w:type="continuationSeparator" w:id="0">
    <w:p w14:paraId="2D6200E4" w14:textId="77777777" w:rsidR="008058CF" w:rsidRDefault="00805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82F8D9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E60AC2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C2A0E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multilevel"/>
    <w:tmpl w:val="CA5E3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multilevel"/>
    <w:tmpl w:val="4BA43A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1F289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multilevel"/>
    <w:tmpl w:val="F020A6D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820B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15D27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FF38A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A0FC6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multilevel"/>
    <w:tmpl w:val="AE9AE9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8F46D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3356F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C17EAC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multilevel"/>
    <w:tmpl w:val="DA56CA9A"/>
    <w:lvl w:ilvl="0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multilevel"/>
    <w:tmpl w:val="7070F4AC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D6760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40BCB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9EE43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multilevel"/>
    <w:tmpl w:val="FB300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074C2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multilevel"/>
    <w:tmpl w:val="F926ADEC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CEE3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73B2D3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595905">
    <w:abstractNumId w:val="0"/>
  </w:num>
  <w:num w:numId="2" w16cid:durableId="984623002">
    <w:abstractNumId w:val="7"/>
  </w:num>
  <w:num w:numId="3" w16cid:durableId="53478999">
    <w:abstractNumId w:val="21"/>
  </w:num>
  <w:num w:numId="4" w16cid:durableId="1222133550">
    <w:abstractNumId w:val="14"/>
  </w:num>
  <w:num w:numId="5" w16cid:durableId="1319768659">
    <w:abstractNumId w:val="1"/>
  </w:num>
  <w:num w:numId="6" w16cid:durableId="776482478">
    <w:abstractNumId w:val="17"/>
  </w:num>
  <w:num w:numId="7" w16cid:durableId="1708218926">
    <w:abstractNumId w:val="9"/>
  </w:num>
  <w:num w:numId="8" w16cid:durableId="385177363">
    <w:abstractNumId w:val="13"/>
  </w:num>
  <w:num w:numId="9" w16cid:durableId="411508907">
    <w:abstractNumId w:val="5"/>
  </w:num>
  <w:num w:numId="10" w16cid:durableId="1470896085">
    <w:abstractNumId w:val="24"/>
  </w:num>
  <w:num w:numId="11" w16cid:durableId="814446273">
    <w:abstractNumId w:val="8"/>
  </w:num>
  <w:num w:numId="12" w16cid:durableId="1644460873">
    <w:abstractNumId w:val="23"/>
  </w:num>
  <w:num w:numId="13" w16cid:durableId="367225461">
    <w:abstractNumId w:val="18"/>
  </w:num>
  <w:num w:numId="14" w16cid:durableId="153959985">
    <w:abstractNumId w:val="10"/>
  </w:num>
  <w:num w:numId="15" w16cid:durableId="1174566123">
    <w:abstractNumId w:val="12"/>
  </w:num>
  <w:num w:numId="16" w16cid:durableId="1128358839">
    <w:abstractNumId w:val="3"/>
  </w:num>
  <w:num w:numId="17" w16cid:durableId="1254633306">
    <w:abstractNumId w:val="2"/>
  </w:num>
  <w:num w:numId="18" w16cid:durableId="1020935294">
    <w:abstractNumId w:val="19"/>
  </w:num>
  <w:num w:numId="19" w16cid:durableId="1038050352">
    <w:abstractNumId w:val="16"/>
  </w:num>
  <w:num w:numId="20" w16cid:durableId="679546759">
    <w:abstractNumId w:val="22"/>
  </w:num>
  <w:num w:numId="21" w16cid:durableId="1056315347">
    <w:abstractNumId w:val="6"/>
  </w:num>
  <w:num w:numId="22" w16cid:durableId="1559975234">
    <w:abstractNumId w:val="11"/>
  </w:num>
  <w:num w:numId="23" w16cid:durableId="1031146377">
    <w:abstractNumId w:val="4"/>
  </w:num>
  <w:num w:numId="24" w16cid:durableId="1533105596">
    <w:abstractNumId w:val="20"/>
  </w:num>
  <w:num w:numId="25" w16cid:durableId="4986199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3CD"/>
    <w:rsid w:val="00416725"/>
    <w:rsid w:val="004833CD"/>
    <w:rsid w:val="006A08F3"/>
    <w:rsid w:val="0080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8DB3"/>
  <w15:docId w15:val="{A29DB6BC-8DBB-482A-90BF-6CD9B203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7">
    <w:name w:val="Title"/>
    <w:basedOn w:val="a"/>
    <w:next w:val="a"/>
    <w:link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Выделенная цитата Знак"/>
    <w:basedOn w:val="a0"/>
    <w:link w:val="afd"/>
    <w:uiPriority w:val="30"/>
    <w:rPr>
      <w:i/>
      <w:iCs/>
      <w:color w:val="2F5496" w:themeColor="accent1" w:themeShade="BF"/>
    </w:rPr>
  </w:style>
  <w:style w:type="character" w:styleId="aff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hAnsi="Tahoma" w:cs="Tahoma"/>
      <w:sz w:val="16"/>
      <w:szCs w:val="16"/>
    </w:rPr>
  </w:style>
  <w:style w:type="paragraph" w:styleId="af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3909-CAF7-4266-BC5D-E57BF0C7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1299</Words>
  <Characters>7406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79</cp:revision>
  <dcterms:created xsi:type="dcterms:W3CDTF">2026-01-13T10:01:00Z</dcterms:created>
  <dcterms:modified xsi:type="dcterms:W3CDTF">2026-05-14T08:35:00Z</dcterms:modified>
</cp:coreProperties>
</file>