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784B1" w14:textId="77777777" w:rsidR="000E3E73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 № 2</w:t>
      </w:r>
    </w:p>
    <w:tbl>
      <w:tblPr>
        <w:tblStyle w:val="af9"/>
        <w:tblW w:w="15275" w:type="dxa"/>
        <w:tblLayout w:type="fixed"/>
        <w:tblLook w:val="04A0" w:firstRow="1" w:lastRow="0" w:firstColumn="1" w:lastColumn="0" w:noHBand="0" w:noVBand="1"/>
      </w:tblPr>
      <w:tblGrid>
        <w:gridCol w:w="818"/>
        <w:gridCol w:w="2552"/>
        <w:gridCol w:w="1986"/>
        <w:gridCol w:w="1417"/>
        <w:gridCol w:w="2976"/>
        <w:gridCol w:w="12"/>
        <w:gridCol w:w="5514"/>
      </w:tblGrid>
      <w:tr w:rsidR="000E3E73" w14:paraId="1E1219AC" w14:textId="77777777">
        <w:tc>
          <w:tcPr>
            <w:tcW w:w="817" w:type="dxa"/>
          </w:tcPr>
          <w:p w14:paraId="6F5A3425" w14:textId="77777777" w:rsidR="000E3E7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П/П</w:t>
            </w:r>
            <w:r>
              <w:rPr>
                <w:rFonts w:ascii="Times New Roman" w:eastAsia="Calibri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28F51F8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05" w:type="dxa"/>
            <w:gridSpan w:val="5"/>
          </w:tcPr>
          <w:p w14:paraId="7F4891E6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E3E73" w14:paraId="4D424B3F" w14:textId="77777777">
        <w:tc>
          <w:tcPr>
            <w:tcW w:w="15274" w:type="dxa"/>
            <w:gridSpan w:val="7"/>
          </w:tcPr>
          <w:p w14:paraId="376F8B5D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Статус площадки</w:t>
            </w:r>
          </w:p>
        </w:tc>
      </w:tr>
      <w:tr w:rsidR="000E3E73" w14:paraId="2AA7823E" w14:textId="77777777">
        <w:tc>
          <w:tcPr>
            <w:tcW w:w="817" w:type="dxa"/>
          </w:tcPr>
          <w:p w14:paraId="034D8F46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17E2CAC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Статус Площадки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*</w:t>
            </w:r>
          </w:p>
        </w:tc>
        <w:tc>
          <w:tcPr>
            <w:tcW w:w="11905" w:type="dxa"/>
            <w:gridSpan w:val="5"/>
          </w:tcPr>
          <w:p w14:paraId="70849DD2" w14:textId="77777777" w:rsidR="000E3E73" w:rsidRDefault="00000000">
            <w:pPr>
              <w:pStyle w:val="af7"/>
              <w:widowControl w:val="0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Свободна</w:t>
            </w:r>
          </w:p>
        </w:tc>
      </w:tr>
      <w:tr w:rsidR="000E3E73" w14:paraId="5FB84194" w14:textId="77777777">
        <w:tc>
          <w:tcPr>
            <w:tcW w:w="15274" w:type="dxa"/>
            <w:gridSpan w:val="7"/>
          </w:tcPr>
          <w:p w14:paraId="773C4F39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Сведения об объекте</w:t>
            </w:r>
          </w:p>
        </w:tc>
      </w:tr>
      <w:tr w:rsidR="000E3E73" w14:paraId="3510D201" w14:textId="77777777">
        <w:tc>
          <w:tcPr>
            <w:tcW w:w="817" w:type="dxa"/>
          </w:tcPr>
          <w:p w14:paraId="3AB8BEFB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5C837275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eastAsia="Calibri" w:hAnsi="Times New Roman" w:cs="Times New Roman"/>
              </w:rPr>
              <w:t>Название площадки *</w:t>
            </w:r>
          </w:p>
        </w:tc>
        <w:tc>
          <w:tcPr>
            <w:tcW w:w="11905" w:type="dxa"/>
            <w:gridSpan w:val="5"/>
          </w:tcPr>
          <w:p w14:paraId="39CAD316" w14:textId="715AC72D" w:rsidR="000E3E73" w:rsidRDefault="007440B2">
            <w:pPr>
              <w:widowControl w:val="0"/>
              <w:spacing w:after="0" w:line="240" w:lineRule="auto"/>
              <w:ind w:left="1"/>
              <w:rPr>
                <w:rFonts w:ascii="Times New Roman" w:hAnsi="Times New Roman" w:cs="Times New Roman"/>
                <w:i/>
              </w:rPr>
            </w:pPr>
            <w:r w:rsidRPr="007440B2">
              <w:rPr>
                <w:rFonts w:ascii="Times New Roman" w:eastAsia="Calibri" w:hAnsi="Times New Roman" w:cs="Times New Roman"/>
              </w:rPr>
              <w:t>Земельный участок в Захаровском округе в 2 га</w:t>
            </w:r>
          </w:p>
        </w:tc>
      </w:tr>
      <w:tr w:rsidR="000E3E73" w14:paraId="7BEF480D" w14:textId="77777777">
        <w:tc>
          <w:tcPr>
            <w:tcW w:w="817" w:type="dxa"/>
          </w:tcPr>
          <w:p w14:paraId="61553020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C242B92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Преференциальный режим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*</w:t>
            </w:r>
          </w:p>
        </w:tc>
        <w:tc>
          <w:tcPr>
            <w:tcW w:w="11905" w:type="dxa"/>
            <w:gridSpan w:val="5"/>
          </w:tcPr>
          <w:p w14:paraId="32A841C1" w14:textId="77777777" w:rsidR="000E3E73" w:rsidRDefault="00000000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Отсутствует</w:t>
            </w:r>
          </w:p>
        </w:tc>
      </w:tr>
      <w:tr w:rsidR="000E3E73" w14:paraId="7ACCA852" w14:textId="77777777">
        <w:tc>
          <w:tcPr>
            <w:tcW w:w="817" w:type="dxa"/>
          </w:tcPr>
          <w:p w14:paraId="25AC0ABE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424E3C7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Наименование объекта преференциального режима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 *</w:t>
            </w:r>
          </w:p>
        </w:tc>
        <w:tc>
          <w:tcPr>
            <w:tcW w:w="11905" w:type="dxa"/>
            <w:gridSpan w:val="5"/>
          </w:tcPr>
          <w:p w14:paraId="26433172" w14:textId="77777777" w:rsidR="000E3E73" w:rsidRDefault="000E3E73">
            <w:pPr>
              <w:widowControl w:val="0"/>
              <w:spacing w:after="0" w:line="240" w:lineRule="auto"/>
              <w:ind w:left="427"/>
              <w:rPr>
                <w:rFonts w:ascii="Times New Roman" w:hAnsi="Times New Roman" w:cs="Times New Roman"/>
              </w:rPr>
            </w:pPr>
          </w:p>
        </w:tc>
      </w:tr>
      <w:tr w:rsidR="000E3E73" w14:paraId="22127425" w14:textId="77777777">
        <w:tc>
          <w:tcPr>
            <w:tcW w:w="817" w:type="dxa"/>
          </w:tcPr>
          <w:p w14:paraId="18623DB0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BE551FF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Объект инфраструктуры поддержки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*</w:t>
            </w:r>
          </w:p>
        </w:tc>
        <w:tc>
          <w:tcPr>
            <w:tcW w:w="11905" w:type="dxa"/>
            <w:gridSpan w:val="5"/>
          </w:tcPr>
          <w:p w14:paraId="77875AEE" w14:textId="77777777" w:rsidR="000E3E73" w:rsidRDefault="00000000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Без льгот</w:t>
            </w:r>
          </w:p>
          <w:p w14:paraId="1EB85E9D" w14:textId="77777777" w:rsidR="000E3E73" w:rsidRDefault="000E3E73">
            <w:pPr>
              <w:widowControl w:val="0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</w:tr>
      <w:tr w:rsidR="000E3E73" w14:paraId="38A63953" w14:textId="77777777">
        <w:tc>
          <w:tcPr>
            <w:tcW w:w="817" w:type="dxa"/>
          </w:tcPr>
          <w:p w14:paraId="38FE7161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4506A16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Наименование объекта инфраструктуры поддержки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 *</w:t>
            </w:r>
          </w:p>
        </w:tc>
        <w:tc>
          <w:tcPr>
            <w:tcW w:w="11905" w:type="dxa"/>
            <w:gridSpan w:val="5"/>
          </w:tcPr>
          <w:p w14:paraId="6C028B48" w14:textId="77777777" w:rsidR="000E3E73" w:rsidRDefault="000E3E73">
            <w:pPr>
              <w:widowControl w:val="0"/>
              <w:spacing w:after="0" w:line="240" w:lineRule="auto"/>
              <w:ind w:left="720"/>
              <w:rPr>
                <w:rFonts w:ascii="Times New Roman" w:hAnsi="Times New Roman" w:cs="Times New Roman"/>
              </w:rPr>
            </w:pPr>
          </w:p>
        </w:tc>
      </w:tr>
      <w:tr w:rsidR="000E3E73" w14:paraId="39F27E1F" w14:textId="77777777">
        <w:tc>
          <w:tcPr>
            <w:tcW w:w="817" w:type="dxa"/>
          </w:tcPr>
          <w:p w14:paraId="5BF1FBD8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D576D60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eastAsia="Calibri" w:hAnsi="Times New Roman" w:cs="Times New Roman"/>
              </w:rPr>
              <w:t>Индустриальные парки и промышленные технопарки из ГИСИП *</w:t>
            </w:r>
          </w:p>
        </w:tc>
        <w:tc>
          <w:tcPr>
            <w:tcW w:w="11905" w:type="dxa"/>
            <w:gridSpan w:val="5"/>
          </w:tcPr>
          <w:p w14:paraId="4E0BE8E5" w14:textId="77777777" w:rsidR="000E3E73" w:rsidRDefault="000E3E73">
            <w:pPr>
              <w:widowControl w:val="0"/>
              <w:spacing w:after="0" w:line="240" w:lineRule="auto"/>
              <w:ind w:left="427"/>
              <w:rPr>
                <w:rFonts w:ascii="Times New Roman" w:hAnsi="Times New Roman" w:cs="Times New Roman"/>
              </w:rPr>
            </w:pPr>
          </w:p>
        </w:tc>
      </w:tr>
      <w:tr w:rsidR="000E3E73" w14:paraId="7588F2D6" w14:textId="77777777">
        <w:tc>
          <w:tcPr>
            <w:tcW w:w="817" w:type="dxa"/>
          </w:tcPr>
          <w:p w14:paraId="26DD3871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FCAFDFA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Регион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*</w:t>
            </w:r>
          </w:p>
        </w:tc>
        <w:tc>
          <w:tcPr>
            <w:tcW w:w="11905" w:type="dxa"/>
            <w:gridSpan w:val="5"/>
          </w:tcPr>
          <w:p w14:paraId="797E18C3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Рязанская область</w:t>
            </w:r>
          </w:p>
        </w:tc>
      </w:tr>
      <w:tr w:rsidR="000E3E73" w14:paraId="6DA370A0" w14:textId="77777777">
        <w:tc>
          <w:tcPr>
            <w:tcW w:w="817" w:type="dxa"/>
          </w:tcPr>
          <w:p w14:paraId="21D901A4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20BAD6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Муниципальное образование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*</w:t>
            </w:r>
          </w:p>
        </w:tc>
        <w:tc>
          <w:tcPr>
            <w:tcW w:w="11905" w:type="dxa"/>
            <w:gridSpan w:val="5"/>
          </w:tcPr>
          <w:p w14:paraId="0BAC5772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- Захаровский муниципальный округ</w:t>
            </w:r>
          </w:p>
        </w:tc>
      </w:tr>
      <w:tr w:rsidR="000E3E73" w14:paraId="15389C92" w14:textId="77777777">
        <w:tc>
          <w:tcPr>
            <w:tcW w:w="817" w:type="dxa"/>
          </w:tcPr>
          <w:p w14:paraId="32249D84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1BBA04D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Адрес объекта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*</w:t>
            </w:r>
          </w:p>
        </w:tc>
        <w:tc>
          <w:tcPr>
            <w:tcW w:w="11905" w:type="dxa"/>
            <w:gridSpan w:val="5"/>
          </w:tcPr>
          <w:p w14:paraId="56019186" w14:textId="22E5448D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 xml:space="preserve">Рязанская область, Захаровский </w:t>
            </w:r>
            <w:r w:rsidR="007440B2">
              <w:rPr>
                <w:rFonts w:ascii="Times New Roman" w:eastAsia="Calibri" w:hAnsi="Times New Roman" w:cs="Times New Roman"/>
                <w:i/>
              </w:rPr>
              <w:t>округ</w:t>
            </w:r>
            <w:r>
              <w:rPr>
                <w:rFonts w:ascii="Times New Roman" w:eastAsia="Calibri" w:hAnsi="Times New Roman" w:cs="Times New Roman"/>
                <w:i/>
              </w:rPr>
              <w:t>, с. Попадьино</w:t>
            </w:r>
          </w:p>
        </w:tc>
      </w:tr>
      <w:tr w:rsidR="000E3E73" w14:paraId="42099099" w14:textId="77777777">
        <w:tc>
          <w:tcPr>
            <w:tcW w:w="817" w:type="dxa"/>
          </w:tcPr>
          <w:p w14:paraId="37DB4D2E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32CA3C4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Ближайший город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*</w:t>
            </w:r>
          </w:p>
        </w:tc>
        <w:tc>
          <w:tcPr>
            <w:tcW w:w="11905" w:type="dxa"/>
            <w:gridSpan w:val="5"/>
          </w:tcPr>
          <w:p w14:paraId="1293900A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/>
              </w:rPr>
              <w:t>г. Рязань</w:t>
            </w:r>
          </w:p>
        </w:tc>
      </w:tr>
      <w:tr w:rsidR="000E3E73" w14:paraId="18700AFB" w14:textId="77777777">
        <w:tc>
          <w:tcPr>
            <w:tcW w:w="817" w:type="dxa"/>
          </w:tcPr>
          <w:p w14:paraId="03FD0392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C7E9E2E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Формат площадки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*</w:t>
            </w:r>
          </w:p>
        </w:tc>
        <w:tc>
          <w:tcPr>
            <w:tcW w:w="11905" w:type="dxa"/>
            <w:gridSpan w:val="5"/>
          </w:tcPr>
          <w:p w14:paraId="40870FA5" w14:textId="77777777" w:rsidR="000E3E73" w:rsidRDefault="00000000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</w:tr>
      <w:tr w:rsidR="000E3E73" w14:paraId="16B36CA5" w14:textId="77777777">
        <w:tc>
          <w:tcPr>
            <w:tcW w:w="817" w:type="dxa"/>
          </w:tcPr>
          <w:p w14:paraId="1D61F117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16AB1C8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Тип площадки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*</w:t>
            </w:r>
          </w:p>
        </w:tc>
        <w:tc>
          <w:tcPr>
            <w:tcW w:w="11905" w:type="dxa"/>
            <w:gridSpan w:val="5"/>
          </w:tcPr>
          <w:p w14:paraId="053328DD" w14:textId="77777777" w:rsidR="000E3E73" w:rsidRDefault="00000000">
            <w:pPr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Гринфилд</w:t>
            </w:r>
          </w:p>
        </w:tc>
      </w:tr>
      <w:tr w:rsidR="000E3E73" w14:paraId="66B83A6D" w14:textId="77777777">
        <w:tc>
          <w:tcPr>
            <w:tcW w:w="15274" w:type="dxa"/>
            <w:gridSpan w:val="7"/>
          </w:tcPr>
          <w:p w14:paraId="7C5BBEEB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0E3E73" w14:paraId="4E4DB36A" w14:textId="77777777">
        <w:tc>
          <w:tcPr>
            <w:tcW w:w="817" w:type="dxa"/>
          </w:tcPr>
          <w:p w14:paraId="44A64795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A14ECC1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Приоритетная площадка</w:t>
            </w:r>
          </w:p>
        </w:tc>
        <w:tc>
          <w:tcPr>
            <w:tcW w:w="11905" w:type="dxa"/>
            <w:gridSpan w:val="5"/>
          </w:tcPr>
          <w:p w14:paraId="4FCB88D8" w14:textId="77777777" w:rsidR="000E3E73" w:rsidRDefault="00000000">
            <w:pPr>
              <w:pStyle w:val="af7"/>
              <w:widowControl w:val="0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</w:tr>
      <w:tr w:rsidR="000E3E73" w14:paraId="1E363806" w14:textId="77777777">
        <w:tc>
          <w:tcPr>
            <w:tcW w:w="15274" w:type="dxa"/>
            <w:gridSpan w:val="7"/>
          </w:tcPr>
          <w:p w14:paraId="15E8C765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Свободные площади</w:t>
            </w:r>
          </w:p>
        </w:tc>
      </w:tr>
      <w:tr w:rsidR="000E3E73" w14:paraId="3A5E476C" w14:textId="77777777">
        <w:tc>
          <w:tcPr>
            <w:tcW w:w="817" w:type="dxa"/>
          </w:tcPr>
          <w:p w14:paraId="210FF8DA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CCA7F49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Форма собственности объекта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*</w:t>
            </w:r>
          </w:p>
        </w:tc>
        <w:tc>
          <w:tcPr>
            <w:tcW w:w="11905" w:type="dxa"/>
            <w:gridSpan w:val="5"/>
          </w:tcPr>
          <w:p w14:paraId="7F820748" w14:textId="77777777" w:rsidR="000E3E73" w:rsidRDefault="00000000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Неразграниченная</w:t>
            </w:r>
          </w:p>
        </w:tc>
      </w:tr>
      <w:tr w:rsidR="000E3E73" w14:paraId="7A3CC5F2" w14:textId="77777777">
        <w:tc>
          <w:tcPr>
            <w:tcW w:w="817" w:type="dxa"/>
          </w:tcPr>
          <w:p w14:paraId="4DE6D439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B686E51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Форма сделки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*</w:t>
            </w:r>
          </w:p>
        </w:tc>
        <w:tc>
          <w:tcPr>
            <w:tcW w:w="11905" w:type="dxa"/>
            <w:gridSpan w:val="5"/>
          </w:tcPr>
          <w:p w14:paraId="605CEA92" w14:textId="77777777" w:rsidR="000E3E73" w:rsidRDefault="000E3E73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679FD860" w14:textId="77777777" w:rsidR="000E3E73" w:rsidRDefault="00000000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Аренда</w:t>
            </w:r>
          </w:p>
        </w:tc>
      </w:tr>
      <w:tr w:rsidR="000E3E73" w14:paraId="677AF7F8" w14:textId="77777777">
        <w:tc>
          <w:tcPr>
            <w:tcW w:w="817" w:type="dxa"/>
          </w:tcPr>
          <w:p w14:paraId="0882C469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BB5AE6A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Стоимость объекта, руб. </w:t>
            </w:r>
            <w:r>
              <w:rPr>
                <w:rFonts w:ascii="Times New Roman" w:eastAsia="Calibri" w:hAnsi="Times New Roman" w:cs="Times New Roman"/>
              </w:rPr>
              <w:lastRenderedPageBreak/>
              <w:t>(покупки или месячной аренды) *</w:t>
            </w:r>
          </w:p>
        </w:tc>
        <w:tc>
          <w:tcPr>
            <w:tcW w:w="11905" w:type="dxa"/>
            <w:gridSpan w:val="5"/>
          </w:tcPr>
          <w:p w14:paraId="23F0C9D0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lastRenderedPageBreak/>
              <w:t>11694</w:t>
            </w:r>
          </w:p>
        </w:tc>
      </w:tr>
      <w:tr w:rsidR="000E3E73" w14:paraId="66CB28E2" w14:textId="77777777">
        <w:tc>
          <w:tcPr>
            <w:tcW w:w="817" w:type="dxa"/>
          </w:tcPr>
          <w:p w14:paraId="7387C2E7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A4D01A4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Стоимость, руб./год за га</w:t>
            </w:r>
          </w:p>
        </w:tc>
        <w:tc>
          <w:tcPr>
            <w:tcW w:w="11905" w:type="dxa"/>
            <w:gridSpan w:val="5"/>
          </w:tcPr>
          <w:p w14:paraId="3744D5CF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/>
              </w:rPr>
              <w:t>46776</w:t>
            </w:r>
          </w:p>
        </w:tc>
      </w:tr>
      <w:tr w:rsidR="000E3E73" w14:paraId="4923A7EB" w14:textId="77777777">
        <w:tc>
          <w:tcPr>
            <w:tcW w:w="817" w:type="dxa"/>
          </w:tcPr>
          <w:p w14:paraId="1AEC5945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8296682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Стоимость, руб./год за кв.м.</w:t>
            </w:r>
          </w:p>
        </w:tc>
        <w:tc>
          <w:tcPr>
            <w:tcW w:w="11905" w:type="dxa"/>
            <w:gridSpan w:val="5"/>
          </w:tcPr>
          <w:p w14:paraId="674E7D23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0E3E73" w14:paraId="29E2D280" w14:textId="77777777">
        <w:tc>
          <w:tcPr>
            <w:tcW w:w="817" w:type="dxa"/>
          </w:tcPr>
          <w:p w14:paraId="77EDB40A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520E362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min и max сроки аренды (если применимо), лет *</w:t>
            </w:r>
          </w:p>
        </w:tc>
        <w:tc>
          <w:tcPr>
            <w:tcW w:w="11905" w:type="dxa"/>
            <w:gridSpan w:val="5"/>
          </w:tcPr>
          <w:p w14:paraId="09C01B45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/>
              </w:rPr>
              <w:t>5 – 20</w:t>
            </w:r>
          </w:p>
        </w:tc>
      </w:tr>
      <w:tr w:rsidR="000E3E73" w14:paraId="27E2A15D" w14:textId="77777777">
        <w:tc>
          <w:tcPr>
            <w:tcW w:w="817" w:type="dxa"/>
          </w:tcPr>
          <w:p w14:paraId="7DB24752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B67184A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Порядок определения стоимости *</w:t>
            </w:r>
          </w:p>
        </w:tc>
        <w:tc>
          <w:tcPr>
            <w:tcW w:w="11905" w:type="dxa"/>
            <w:gridSpan w:val="5"/>
          </w:tcPr>
          <w:p w14:paraId="7D1BA054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Размер арендной платы за земельный участок, находящийся в государственной или муниципальной собственности, определяется в зависимости от кадастровой стоимости</w:t>
            </w:r>
          </w:p>
        </w:tc>
      </w:tr>
      <w:tr w:rsidR="000E3E73" w14:paraId="00785F2A" w14:textId="77777777">
        <w:tc>
          <w:tcPr>
            <w:tcW w:w="817" w:type="dxa"/>
          </w:tcPr>
          <w:p w14:paraId="3C554786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EA5B83F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Класс опасности объекта</w:t>
            </w:r>
          </w:p>
        </w:tc>
        <w:tc>
          <w:tcPr>
            <w:tcW w:w="11905" w:type="dxa"/>
            <w:gridSpan w:val="5"/>
          </w:tcPr>
          <w:p w14:paraId="269A1730" w14:textId="77777777" w:rsidR="000E3E73" w:rsidRDefault="00000000">
            <w:pPr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V</w:t>
            </w:r>
          </w:p>
        </w:tc>
      </w:tr>
      <w:tr w:rsidR="000E3E73" w14:paraId="0477E2C8" w14:textId="77777777">
        <w:tc>
          <w:tcPr>
            <w:tcW w:w="817" w:type="dxa"/>
          </w:tcPr>
          <w:p w14:paraId="24E76FC1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DB6FA02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5" w:type="dxa"/>
            <w:gridSpan w:val="5"/>
          </w:tcPr>
          <w:p w14:paraId="4FA1FB3A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Капитальные строения отсутствуют</w:t>
            </w:r>
          </w:p>
          <w:p w14:paraId="142FAFCC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0E3E73" w14:paraId="6E2699C6" w14:textId="77777777">
        <w:tc>
          <w:tcPr>
            <w:tcW w:w="15274" w:type="dxa"/>
            <w:gridSpan w:val="7"/>
          </w:tcPr>
          <w:p w14:paraId="0643B294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0E3E73" w14:paraId="6C75240C" w14:textId="77777777">
        <w:tc>
          <w:tcPr>
            <w:tcW w:w="817" w:type="dxa"/>
          </w:tcPr>
          <w:p w14:paraId="59E6421B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182E557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Свободная площадь ЗУ, га *</w:t>
            </w:r>
          </w:p>
        </w:tc>
        <w:tc>
          <w:tcPr>
            <w:tcW w:w="11905" w:type="dxa"/>
            <w:gridSpan w:val="5"/>
          </w:tcPr>
          <w:p w14:paraId="45A52B26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2</w:t>
            </w:r>
          </w:p>
        </w:tc>
      </w:tr>
      <w:tr w:rsidR="000E3E73" w14:paraId="04874DB8" w14:textId="77777777">
        <w:tc>
          <w:tcPr>
            <w:tcW w:w="817" w:type="dxa"/>
          </w:tcPr>
          <w:p w14:paraId="64F4D8FE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357333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Кадастровый номер ЗУ</w:t>
            </w:r>
          </w:p>
        </w:tc>
        <w:tc>
          <w:tcPr>
            <w:tcW w:w="11905" w:type="dxa"/>
            <w:gridSpan w:val="5"/>
          </w:tcPr>
          <w:p w14:paraId="3D9126B9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0E3E73" w14:paraId="28D5CCD5" w14:textId="77777777">
        <w:tc>
          <w:tcPr>
            <w:tcW w:w="817" w:type="dxa"/>
          </w:tcPr>
          <w:p w14:paraId="55BD3C65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7C2E381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5" w:type="dxa"/>
            <w:gridSpan w:val="5"/>
          </w:tcPr>
          <w:p w14:paraId="6A9EAC85" w14:textId="77777777" w:rsidR="000E3E73" w:rsidRDefault="000E3E73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644D504B" w14:textId="77777777" w:rsidR="000E3E73" w:rsidRDefault="00000000">
            <w:pPr>
              <w:widowControl w:val="0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Овощеводство</w:t>
            </w:r>
          </w:p>
          <w:p w14:paraId="050E2F42" w14:textId="77777777" w:rsidR="000E3E73" w:rsidRDefault="00000000">
            <w:pPr>
              <w:widowControl w:val="0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Хранение и переработка сельскохозяйственной продукции</w:t>
            </w:r>
          </w:p>
          <w:p w14:paraId="0C379A92" w14:textId="77777777" w:rsidR="000E3E73" w:rsidRDefault="00000000">
            <w:pPr>
              <w:widowControl w:val="0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Хранение автотранспорта</w:t>
            </w:r>
          </w:p>
          <w:p w14:paraId="4C31913B" w14:textId="77777777" w:rsidR="000E3E73" w:rsidRDefault="00000000">
            <w:pPr>
              <w:widowControl w:val="0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Предпринимательство</w:t>
            </w:r>
          </w:p>
          <w:p w14:paraId="249D5522" w14:textId="77777777" w:rsidR="000E3E73" w:rsidRDefault="00000000">
            <w:pPr>
              <w:widowControl w:val="0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Объекты дорожного сервиса</w:t>
            </w:r>
          </w:p>
          <w:p w14:paraId="42D7C4E1" w14:textId="77777777" w:rsidR="000E3E73" w:rsidRDefault="00000000">
            <w:pPr>
              <w:widowControl w:val="0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Производственная деятельность</w:t>
            </w:r>
          </w:p>
          <w:p w14:paraId="6AA8C92C" w14:textId="77777777" w:rsidR="000E3E73" w:rsidRDefault="00000000">
            <w:pPr>
              <w:widowControl w:val="0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Склад</w:t>
            </w:r>
          </w:p>
          <w:p w14:paraId="683A8A3A" w14:textId="77777777" w:rsidR="000E3E73" w:rsidRDefault="00000000">
            <w:pPr>
              <w:widowControl w:val="0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</w:rPr>
              <w:t>Складские площадки</w:t>
            </w:r>
          </w:p>
        </w:tc>
      </w:tr>
      <w:tr w:rsidR="000E3E73" w14:paraId="3FB17AEE" w14:textId="77777777">
        <w:tc>
          <w:tcPr>
            <w:tcW w:w="817" w:type="dxa"/>
          </w:tcPr>
          <w:p w14:paraId="2D1FC13A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448A3D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Межевание ЗУ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 *</w:t>
            </w:r>
          </w:p>
        </w:tc>
        <w:tc>
          <w:tcPr>
            <w:tcW w:w="11905" w:type="dxa"/>
            <w:gridSpan w:val="5"/>
          </w:tcPr>
          <w:p w14:paraId="7E781A87" w14:textId="77777777" w:rsidR="000E3E73" w:rsidRDefault="00000000">
            <w:pPr>
              <w:pStyle w:val="af7"/>
              <w:widowControl w:val="0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  <w:p w14:paraId="609E9B1C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E3E73" w14:paraId="2D443457" w14:textId="77777777">
        <w:tc>
          <w:tcPr>
            <w:tcW w:w="817" w:type="dxa"/>
          </w:tcPr>
          <w:p w14:paraId="16C5DCAC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AF6EA7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Категория земель</w:t>
            </w:r>
          </w:p>
        </w:tc>
        <w:tc>
          <w:tcPr>
            <w:tcW w:w="11905" w:type="dxa"/>
            <w:gridSpan w:val="5"/>
          </w:tcPr>
          <w:p w14:paraId="4834D109" w14:textId="77777777" w:rsidR="000E3E73" w:rsidRDefault="00000000">
            <w:pPr>
              <w:widowControl w:val="0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Земли населенных пунктов</w:t>
            </w:r>
          </w:p>
        </w:tc>
      </w:tr>
      <w:tr w:rsidR="000E3E73" w14:paraId="7B2E1D55" w14:textId="77777777">
        <w:tc>
          <w:tcPr>
            <w:tcW w:w="15274" w:type="dxa"/>
            <w:gridSpan w:val="7"/>
          </w:tcPr>
          <w:p w14:paraId="2C98C0ED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0E3E73" w14:paraId="1C8C6878" w14:textId="77777777">
        <w:tc>
          <w:tcPr>
            <w:tcW w:w="817" w:type="dxa"/>
          </w:tcPr>
          <w:p w14:paraId="332852E5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D00EF56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Свободная площадь здания, сооружения, </w:t>
            </w:r>
            <w:r>
              <w:rPr>
                <w:rFonts w:ascii="Times New Roman" w:eastAsia="Calibri" w:hAnsi="Times New Roman" w:cs="Times New Roman"/>
              </w:rPr>
              <w:lastRenderedPageBreak/>
              <w:t>помещения (кв. м) *</w:t>
            </w:r>
          </w:p>
        </w:tc>
        <w:tc>
          <w:tcPr>
            <w:tcW w:w="11905" w:type="dxa"/>
            <w:gridSpan w:val="5"/>
          </w:tcPr>
          <w:p w14:paraId="17EA8F69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0E3E73" w14:paraId="7B006A49" w14:textId="77777777">
        <w:tc>
          <w:tcPr>
            <w:tcW w:w="817" w:type="dxa"/>
          </w:tcPr>
          <w:p w14:paraId="51907558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DF2A230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eastAsia="Calibri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5" w:type="dxa"/>
            <w:gridSpan w:val="5"/>
          </w:tcPr>
          <w:p w14:paraId="5044D085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0E3E73" w14:paraId="4C1FF6CD" w14:textId="77777777">
        <w:tc>
          <w:tcPr>
            <w:tcW w:w="817" w:type="dxa"/>
          </w:tcPr>
          <w:p w14:paraId="59FA68E8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69765D1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eastAsia="Calibri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5" w:type="dxa"/>
            <w:gridSpan w:val="5"/>
          </w:tcPr>
          <w:p w14:paraId="292A0574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0E3E73" w14:paraId="269EEADC" w14:textId="77777777">
        <w:tc>
          <w:tcPr>
            <w:tcW w:w="817" w:type="dxa"/>
          </w:tcPr>
          <w:p w14:paraId="014BF124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96E9D4F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Наименование собственника / администратора объекта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*</w:t>
            </w:r>
          </w:p>
        </w:tc>
        <w:tc>
          <w:tcPr>
            <w:tcW w:w="11905" w:type="dxa"/>
            <w:gridSpan w:val="5"/>
          </w:tcPr>
          <w:p w14:paraId="0395D87D" w14:textId="77777777" w:rsidR="000E3E73" w:rsidRDefault="0000000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Администрация Захаровского округа Рязанской области</w:t>
            </w:r>
          </w:p>
        </w:tc>
      </w:tr>
      <w:tr w:rsidR="000E3E73" w14:paraId="0C20B9A8" w14:textId="77777777">
        <w:tc>
          <w:tcPr>
            <w:tcW w:w="817" w:type="dxa"/>
          </w:tcPr>
          <w:p w14:paraId="39A4BD48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FFE584E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ИНН собственника</w:t>
            </w:r>
          </w:p>
        </w:tc>
        <w:tc>
          <w:tcPr>
            <w:tcW w:w="11905" w:type="dxa"/>
            <w:gridSpan w:val="5"/>
          </w:tcPr>
          <w:p w14:paraId="5B8EB0C7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E3E73" w14:paraId="1E90EBD8" w14:textId="77777777">
        <w:tc>
          <w:tcPr>
            <w:tcW w:w="817" w:type="dxa"/>
          </w:tcPr>
          <w:p w14:paraId="5E7F2311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E71367D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Контактное лицо</w:t>
            </w:r>
          </w:p>
        </w:tc>
        <w:tc>
          <w:tcPr>
            <w:tcW w:w="11905" w:type="dxa"/>
            <w:gridSpan w:val="5"/>
          </w:tcPr>
          <w:p w14:paraId="68444827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Миронова Елена Николаевна</w:t>
            </w:r>
          </w:p>
        </w:tc>
      </w:tr>
      <w:tr w:rsidR="000E3E73" w14:paraId="7715524C" w14:textId="77777777">
        <w:tc>
          <w:tcPr>
            <w:tcW w:w="817" w:type="dxa"/>
          </w:tcPr>
          <w:p w14:paraId="38B4719F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D77A46B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Телефон контактного лица, e-mail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*</w:t>
            </w:r>
          </w:p>
        </w:tc>
        <w:tc>
          <w:tcPr>
            <w:tcW w:w="11905" w:type="dxa"/>
            <w:gridSpan w:val="5"/>
          </w:tcPr>
          <w:p w14:paraId="71EB9DE5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+7(49153)51-3-45, 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  <w:t>admzaharovo@yandex.ru</w:t>
            </w:r>
          </w:p>
        </w:tc>
      </w:tr>
      <w:tr w:rsidR="000E3E73" w14:paraId="0CF99C8D" w14:textId="77777777">
        <w:tc>
          <w:tcPr>
            <w:tcW w:w="817" w:type="dxa"/>
          </w:tcPr>
          <w:p w14:paraId="08033469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DFE4AED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Сайт</w:t>
            </w:r>
          </w:p>
        </w:tc>
        <w:tc>
          <w:tcPr>
            <w:tcW w:w="11905" w:type="dxa"/>
            <w:gridSpan w:val="5"/>
          </w:tcPr>
          <w:p w14:paraId="1F8D5B70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0E3E73" w14:paraId="0B0FFF99" w14:textId="77777777">
        <w:tc>
          <w:tcPr>
            <w:tcW w:w="817" w:type="dxa"/>
          </w:tcPr>
          <w:p w14:paraId="5EF77DED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7A6C97C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Примечание</w:t>
            </w:r>
          </w:p>
        </w:tc>
        <w:tc>
          <w:tcPr>
            <w:tcW w:w="11905" w:type="dxa"/>
            <w:gridSpan w:val="5"/>
          </w:tcPr>
          <w:p w14:paraId="348C7277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0E3E73" w14:paraId="00E3E32F" w14:textId="77777777">
        <w:tc>
          <w:tcPr>
            <w:tcW w:w="15274" w:type="dxa"/>
            <w:gridSpan w:val="7"/>
          </w:tcPr>
          <w:p w14:paraId="7FCD452E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0E3E73" w14:paraId="586D286F" w14:textId="77777777">
        <w:trPr>
          <w:trHeight w:val="837"/>
        </w:trPr>
        <w:tc>
          <w:tcPr>
            <w:tcW w:w="817" w:type="dxa"/>
            <w:vMerge w:val="restart"/>
          </w:tcPr>
          <w:p w14:paraId="418F4416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3033DACF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Водоснабжение *</w:t>
            </w:r>
          </w:p>
        </w:tc>
        <w:tc>
          <w:tcPr>
            <w:tcW w:w="1986" w:type="dxa"/>
            <w:vMerge w:val="restart"/>
          </w:tcPr>
          <w:p w14:paraId="505DFBD5" w14:textId="77777777" w:rsidR="000E3E73" w:rsidRDefault="00000000">
            <w:pPr>
              <w:pStyle w:val="af8"/>
              <w:widowControl w:val="0"/>
              <w:numPr>
                <w:ilvl w:val="0"/>
                <w:numId w:val="18"/>
              </w:numPr>
              <w:rPr>
                <w:i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1417" w:type="dxa"/>
            <w:vMerge w:val="restart"/>
          </w:tcPr>
          <w:p w14:paraId="409302E7" w14:textId="77777777" w:rsidR="000E3E73" w:rsidRDefault="000E3E73">
            <w:pPr>
              <w:widowControl w:val="0"/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2E340AA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4334B76A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0E3E73" w14:paraId="708C71BF" w14:textId="77777777">
        <w:trPr>
          <w:trHeight w:val="887"/>
        </w:trPr>
        <w:tc>
          <w:tcPr>
            <w:tcW w:w="817" w:type="dxa"/>
            <w:vMerge/>
          </w:tcPr>
          <w:p w14:paraId="6EB51CBD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51C6683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1D958024" w14:textId="77777777" w:rsidR="000E3E73" w:rsidRDefault="000E3E73">
            <w:pPr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B61A2AC" w14:textId="77777777" w:rsidR="000E3E73" w:rsidRDefault="000E3E73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3BAA5FCD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122A019C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0E3E73" w14:paraId="0542BD21" w14:textId="77777777">
        <w:trPr>
          <w:trHeight w:val="469"/>
        </w:trPr>
        <w:tc>
          <w:tcPr>
            <w:tcW w:w="817" w:type="dxa"/>
            <w:vMerge/>
          </w:tcPr>
          <w:p w14:paraId="56F48F71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F2FC0FB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660B62B4" w14:textId="77777777" w:rsidR="000E3E73" w:rsidRDefault="000E3E73">
            <w:pPr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D6879A" w14:textId="77777777" w:rsidR="000E3E73" w:rsidRDefault="000E3E73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0A1D1496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18AB78B7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0E3E73" w14:paraId="627B39E1" w14:textId="77777777">
        <w:trPr>
          <w:trHeight w:val="381"/>
        </w:trPr>
        <w:tc>
          <w:tcPr>
            <w:tcW w:w="817" w:type="dxa"/>
            <w:vMerge/>
          </w:tcPr>
          <w:p w14:paraId="6C5E5AC0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ACC67B1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0EB2D988" w14:textId="77777777" w:rsidR="000E3E73" w:rsidRDefault="000E3E73">
            <w:pPr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E4FDCFE" w14:textId="77777777" w:rsidR="000E3E73" w:rsidRDefault="000E3E73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8DDEB04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548DE446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0E3E73" w14:paraId="4CD5BD12" w14:textId="77777777">
        <w:trPr>
          <w:trHeight w:val="381"/>
        </w:trPr>
        <w:tc>
          <w:tcPr>
            <w:tcW w:w="817" w:type="dxa"/>
            <w:vMerge/>
          </w:tcPr>
          <w:p w14:paraId="2C684E85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8991FBB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6563137C" w14:textId="77777777" w:rsidR="000E3E73" w:rsidRDefault="000E3E73">
            <w:pPr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4EF71FC" w14:textId="77777777" w:rsidR="000E3E73" w:rsidRDefault="000E3E73">
            <w:pPr>
              <w:widowControl w:val="0"/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10F4A6A5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14A9B01B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0E3E73" w14:paraId="61591EFC" w14:textId="77777777">
        <w:trPr>
          <w:trHeight w:val="381"/>
        </w:trPr>
        <w:tc>
          <w:tcPr>
            <w:tcW w:w="817" w:type="dxa"/>
            <w:vMerge/>
          </w:tcPr>
          <w:p w14:paraId="3EC33D65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172E12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0B4F5557" w14:textId="77777777" w:rsidR="000E3E73" w:rsidRDefault="000E3E73">
            <w:pPr>
              <w:widowControl w:val="0"/>
              <w:spacing w:after="0" w:line="240" w:lineRule="auto"/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7D899430" w14:textId="77777777" w:rsidR="000E3E73" w:rsidRDefault="000E3E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206EE60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EF392F1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0E3E73" w14:paraId="4B0477B1" w14:textId="77777777">
        <w:trPr>
          <w:trHeight w:val="381"/>
        </w:trPr>
        <w:tc>
          <w:tcPr>
            <w:tcW w:w="817" w:type="dxa"/>
            <w:vMerge/>
          </w:tcPr>
          <w:p w14:paraId="33069811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F049AF2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0EB8F66E" w14:textId="77777777" w:rsidR="000E3E73" w:rsidRDefault="000E3E73">
            <w:pPr>
              <w:widowControl w:val="0"/>
              <w:spacing w:after="0" w:line="240" w:lineRule="auto"/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8D29C7F" w14:textId="77777777" w:rsidR="000E3E7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72CA995D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616A6DD5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40,57</w:t>
            </w:r>
          </w:p>
        </w:tc>
      </w:tr>
      <w:tr w:rsidR="000E3E73" w14:paraId="1F30D9EF" w14:textId="77777777">
        <w:trPr>
          <w:trHeight w:val="381"/>
        </w:trPr>
        <w:tc>
          <w:tcPr>
            <w:tcW w:w="817" w:type="dxa"/>
            <w:vMerge/>
          </w:tcPr>
          <w:p w14:paraId="0570B00C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F1E81AB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606157A2" w14:textId="77777777" w:rsidR="000E3E73" w:rsidRDefault="000E3E73">
            <w:pPr>
              <w:widowControl w:val="0"/>
              <w:spacing w:after="0" w:line="240" w:lineRule="auto"/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16BCBE1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F792B09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Объекты водоснабжения Максимально допустимая мощность, куб. м/ч</w:t>
            </w:r>
          </w:p>
        </w:tc>
        <w:tc>
          <w:tcPr>
            <w:tcW w:w="5514" w:type="dxa"/>
          </w:tcPr>
          <w:p w14:paraId="1674F03C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0E3E73" w14:paraId="1B770FB0" w14:textId="77777777">
        <w:trPr>
          <w:trHeight w:val="381"/>
        </w:trPr>
        <w:tc>
          <w:tcPr>
            <w:tcW w:w="817" w:type="dxa"/>
            <w:vMerge/>
          </w:tcPr>
          <w:p w14:paraId="302558C7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3CB918D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539B9E18" w14:textId="77777777" w:rsidR="000E3E73" w:rsidRDefault="000E3E73">
            <w:pPr>
              <w:widowControl w:val="0"/>
              <w:spacing w:after="0" w:line="240" w:lineRule="auto"/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40CF0B0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F7A4DFA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220E58F2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0E3E73" w14:paraId="67421EAB" w14:textId="77777777">
        <w:tc>
          <w:tcPr>
            <w:tcW w:w="817" w:type="dxa"/>
            <w:vMerge w:val="restart"/>
          </w:tcPr>
          <w:p w14:paraId="41A18943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6D1B9D43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Водоотведение *</w:t>
            </w:r>
          </w:p>
        </w:tc>
        <w:tc>
          <w:tcPr>
            <w:tcW w:w="1986" w:type="dxa"/>
            <w:vMerge w:val="restart"/>
          </w:tcPr>
          <w:p w14:paraId="576D0FF2" w14:textId="77777777" w:rsidR="000E3E73" w:rsidRDefault="00000000">
            <w:pPr>
              <w:pStyle w:val="af8"/>
              <w:widowControl w:val="0"/>
              <w:numPr>
                <w:ilvl w:val="0"/>
                <w:numId w:val="18"/>
              </w:num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1417" w:type="dxa"/>
            <w:vMerge w:val="restart"/>
          </w:tcPr>
          <w:p w14:paraId="0E099374" w14:textId="77777777" w:rsidR="000E3E73" w:rsidRDefault="000E3E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06A8922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321B9579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0E3E73" w14:paraId="30556029" w14:textId="77777777">
        <w:tc>
          <w:tcPr>
            <w:tcW w:w="817" w:type="dxa"/>
            <w:vMerge/>
          </w:tcPr>
          <w:p w14:paraId="6E9F6C8C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5141C4F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1F8F00CE" w14:textId="77777777" w:rsidR="000E3E73" w:rsidRDefault="000E3E73">
            <w:pPr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1EAD49" w14:textId="77777777" w:rsidR="000E3E73" w:rsidRDefault="000E3E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FEAAA2D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788F6652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0E3E73" w14:paraId="49C467DC" w14:textId="77777777">
        <w:tc>
          <w:tcPr>
            <w:tcW w:w="817" w:type="dxa"/>
            <w:vMerge/>
          </w:tcPr>
          <w:p w14:paraId="5656CED9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B4A3F62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4A6E89AA" w14:textId="77777777" w:rsidR="000E3E73" w:rsidRDefault="000E3E73">
            <w:pPr>
              <w:widowControl w:val="0"/>
              <w:spacing w:after="0" w:line="240" w:lineRule="auto"/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DA40A4A" w14:textId="77777777" w:rsidR="000E3E73" w:rsidRDefault="000E3E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92B6FF4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4272D0E3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0E3E73" w14:paraId="72D3346A" w14:textId="77777777">
        <w:tc>
          <w:tcPr>
            <w:tcW w:w="817" w:type="dxa"/>
            <w:vMerge/>
          </w:tcPr>
          <w:p w14:paraId="0ED14322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D092B86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33D761B0" w14:textId="77777777" w:rsidR="000E3E73" w:rsidRDefault="000E3E73">
            <w:pPr>
              <w:widowControl w:val="0"/>
              <w:spacing w:after="0" w:line="240" w:lineRule="auto"/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8CB64A4" w14:textId="77777777" w:rsidR="000E3E73" w:rsidRDefault="000E3E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DE0E143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172EA095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0E3E73" w14:paraId="7ADFC69E" w14:textId="77777777">
        <w:tc>
          <w:tcPr>
            <w:tcW w:w="817" w:type="dxa"/>
            <w:vMerge/>
          </w:tcPr>
          <w:p w14:paraId="2B8EC0DE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E89CFF4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27FB8C2C" w14:textId="77777777" w:rsidR="000E3E73" w:rsidRDefault="000E3E73">
            <w:pPr>
              <w:widowControl w:val="0"/>
              <w:spacing w:after="0" w:line="240" w:lineRule="auto"/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83D473A" w14:textId="77777777" w:rsidR="000E3E73" w:rsidRDefault="000E3E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1E274B4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47A40850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0E3E73" w14:paraId="6F09CCB5" w14:textId="77777777">
        <w:tc>
          <w:tcPr>
            <w:tcW w:w="817" w:type="dxa"/>
            <w:vMerge/>
          </w:tcPr>
          <w:p w14:paraId="75D38844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F1F960F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09CC92F2" w14:textId="77777777" w:rsidR="000E3E73" w:rsidRDefault="000E3E73">
            <w:pPr>
              <w:widowControl w:val="0"/>
              <w:spacing w:after="0" w:line="240" w:lineRule="auto"/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82E0B0F" w14:textId="77777777" w:rsidR="000E3E73" w:rsidRDefault="000E3E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96AFA51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4811D449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0E3E73" w14:paraId="7313A2A4" w14:textId="77777777">
        <w:tc>
          <w:tcPr>
            <w:tcW w:w="817" w:type="dxa"/>
            <w:vMerge/>
          </w:tcPr>
          <w:p w14:paraId="65FF33F0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A786584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47DB3EF0" w14:textId="77777777" w:rsidR="000E3E73" w:rsidRDefault="000E3E73">
            <w:pPr>
              <w:widowControl w:val="0"/>
              <w:spacing w:after="0" w:line="240" w:lineRule="auto"/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410A49B1" w14:textId="77777777" w:rsidR="000E3E7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2B9D03C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6D766BD4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0E3E73" w14:paraId="72C6EBB8" w14:textId="77777777">
        <w:tc>
          <w:tcPr>
            <w:tcW w:w="817" w:type="dxa"/>
            <w:vMerge/>
          </w:tcPr>
          <w:p w14:paraId="53536CE1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84E4F5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7F505016" w14:textId="77777777" w:rsidR="000E3E73" w:rsidRDefault="000E3E73">
            <w:pPr>
              <w:widowControl w:val="0"/>
              <w:spacing w:after="0" w:line="240" w:lineRule="auto"/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471D47F7" w14:textId="77777777" w:rsidR="000E3E73" w:rsidRDefault="000E3E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95E9ED4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4E000B86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0E3E73" w14:paraId="3E6203FA" w14:textId="77777777">
        <w:tc>
          <w:tcPr>
            <w:tcW w:w="817" w:type="dxa"/>
            <w:vMerge/>
          </w:tcPr>
          <w:p w14:paraId="544DDC17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A014E13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2F1D0213" w14:textId="77777777" w:rsidR="000E3E73" w:rsidRDefault="000E3E73">
            <w:pPr>
              <w:widowControl w:val="0"/>
              <w:spacing w:after="0" w:line="240" w:lineRule="auto"/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6E55E36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85BDFC9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67A4F543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0E3E73" w14:paraId="24DBCB94" w14:textId="77777777">
        <w:tc>
          <w:tcPr>
            <w:tcW w:w="817" w:type="dxa"/>
            <w:vMerge/>
          </w:tcPr>
          <w:p w14:paraId="513F523B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42750F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619168D5" w14:textId="77777777" w:rsidR="000E3E73" w:rsidRDefault="000E3E73">
            <w:pPr>
              <w:widowControl w:val="0"/>
              <w:spacing w:after="0" w:line="240" w:lineRule="auto"/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6FAFE9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1BC5324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20CE4939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0E3E73" w14:paraId="26941864" w14:textId="77777777">
        <w:tc>
          <w:tcPr>
            <w:tcW w:w="817" w:type="dxa"/>
            <w:vMerge w:val="restart"/>
          </w:tcPr>
          <w:p w14:paraId="1F1DA544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F59D388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Газоснабжение *</w:t>
            </w:r>
          </w:p>
        </w:tc>
        <w:tc>
          <w:tcPr>
            <w:tcW w:w="1986" w:type="dxa"/>
            <w:vMerge w:val="restart"/>
          </w:tcPr>
          <w:p w14:paraId="4414DA3A" w14:textId="77777777" w:rsidR="000E3E73" w:rsidRDefault="00000000">
            <w:pPr>
              <w:pStyle w:val="af7"/>
              <w:widowControl w:val="0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1417" w:type="dxa"/>
            <w:vMerge w:val="restart"/>
          </w:tcPr>
          <w:p w14:paraId="6F04CA65" w14:textId="77777777" w:rsidR="000E3E73" w:rsidRDefault="000E3E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5D5710A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085E594A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0E3E73" w14:paraId="5F12521A" w14:textId="77777777">
        <w:tc>
          <w:tcPr>
            <w:tcW w:w="817" w:type="dxa"/>
            <w:vMerge/>
          </w:tcPr>
          <w:p w14:paraId="1A788A20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D57A047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45AC958A" w14:textId="77777777" w:rsidR="000E3E73" w:rsidRDefault="000E3E73">
            <w:pPr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8F1AF7F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3AE63EE1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2E0709DE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0E3E73" w14:paraId="7EB79D63" w14:textId="77777777">
        <w:tc>
          <w:tcPr>
            <w:tcW w:w="817" w:type="dxa"/>
            <w:vMerge/>
          </w:tcPr>
          <w:p w14:paraId="5CE4A216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A2AFC62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6E2125FF" w14:textId="77777777" w:rsidR="000E3E73" w:rsidRDefault="000E3E73">
            <w:pPr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8BBA525" w14:textId="77777777" w:rsidR="000E3E73" w:rsidRDefault="000E3E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1BB3983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269A0B7E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0E3E73" w14:paraId="797DE92A" w14:textId="77777777">
        <w:tc>
          <w:tcPr>
            <w:tcW w:w="817" w:type="dxa"/>
            <w:vMerge/>
          </w:tcPr>
          <w:p w14:paraId="651DDD24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B9A9C9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7EB35996" w14:textId="77777777" w:rsidR="000E3E73" w:rsidRDefault="000E3E73">
            <w:pPr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180B9F7" w14:textId="77777777" w:rsidR="000E3E73" w:rsidRDefault="000E3E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26B16EB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615AF535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0E3E73" w14:paraId="37354370" w14:textId="77777777">
        <w:tc>
          <w:tcPr>
            <w:tcW w:w="817" w:type="dxa"/>
            <w:vMerge/>
          </w:tcPr>
          <w:p w14:paraId="6E66EB36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D5A79AA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12FA6320" w14:textId="77777777" w:rsidR="000E3E73" w:rsidRDefault="000E3E73">
            <w:pPr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AB9798D" w14:textId="77777777" w:rsidR="000E3E73" w:rsidRDefault="000E3E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878CF2C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3DB08042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0E3E73" w14:paraId="31C5B7FD" w14:textId="77777777">
        <w:tc>
          <w:tcPr>
            <w:tcW w:w="817" w:type="dxa"/>
            <w:vMerge/>
          </w:tcPr>
          <w:p w14:paraId="1168E2E7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FD568C5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392137E4" w14:textId="77777777" w:rsidR="000E3E73" w:rsidRDefault="000E3E73">
            <w:pPr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4A69F613" w14:textId="77777777" w:rsidR="000E3E73" w:rsidRDefault="000E3E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E122558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792F9721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0E3E73" w14:paraId="70A7F82F" w14:textId="77777777">
        <w:tc>
          <w:tcPr>
            <w:tcW w:w="817" w:type="dxa"/>
            <w:vMerge/>
          </w:tcPr>
          <w:p w14:paraId="09302713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757C64B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1D5EDC2D" w14:textId="77777777" w:rsidR="000E3E73" w:rsidRDefault="000E3E73">
            <w:pPr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B317546" w14:textId="77777777" w:rsidR="000E3E7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136CF0D9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55607652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13,02</w:t>
            </w:r>
          </w:p>
        </w:tc>
      </w:tr>
      <w:tr w:rsidR="000E3E73" w14:paraId="1EA2B9AC" w14:textId="77777777">
        <w:tc>
          <w:tcPr>
            <w:tcW w:w="817" w:type="dxa"/>
            <w:vMerge/>
          </w:tcPr>
          <w:p w14:paraId="76E91F74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68930F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0EDE9246" w14:textId="77777777" w:rsidR="000E3E73" w:rsidRDefault="000E3E73">
            <w:pPr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B9E4985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72EBC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148BDB6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0E3E73" w14:paraId="005637F0" w14:textId="77777777">
        <w:tc>
          <w:tcPr>
            <w:tcW w:w="817" w:type="dxa"/>
            <w:vMerge/>
          </w:tcPr>
          <w:p w14:paraId="63B9CB0E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AFD48A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1979A706" w14:textId="77777777" w:rsidR="000E3E73" w:rsidRDefault="000E3E73">
            <w:pPr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B095271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FAC9AE8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BBF98CF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0E3E73" w14:paraId="275CB6F2" w14:textId="77777777">
        <w:tc>
          <w:tcPr>
            <w:tcW w:w="817" w:type="dxa"/>
            <w:vMerge w:val="restart"/>
          </w:tcPr>
          <w:p w14:paraId="06AC93AF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25AA5B79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Электроснабжение *</w:t>
            </w:r>
          </w:p>
        </w:tc>
        <w:tc>
          <w:tcPr>
            <w:tcW w:w="1986" w:type="dxa"/>
            <w:vMerge w:val="restart"/>
          </w:tcPr>
          <w:p w14:paraId="1383E9F9" w14:textId="77777777" w:rsidR="000E3E73" w:rsidRDefault="00000000">
            <w:pPr>
              <w:pStyle w:val="af7"/>
              <w:widowControl w:val="0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1417" w:type="dxa"/>
            <w:vMerge w:val="restart"/>
          </w:tcPr>
          <w:p w14:paraId="46B3A274" w14:textId="77777777" w:rsidR="000E3E73" w:rsidRDefault="000E3E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46C05AE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6F22DBF2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0E3E73" w14:paraId="52C285EF" w14:textId="77777777">
        <w:tc>
          <w:tcPr>
            <w:tcW w:w="817" w:type="dxa"/>
            <w:vMerge/>
          </w:tcPr>
          <w:p w14:paraId="2AE32846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8CCE68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1FD768D7" w14:textId="77777777" w:rsidR="000E3E73" w:rsidRDefault="000E3E73">
            <w:pPr>
              <w:widowControl w:val="0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5DDB9A7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6280253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07EE0F02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0E3E73" w14:paraId="4F05F556" w14:textId="77777777">
        <w:tc>
          <w:tcPr>
            <w:tcW w:w="817" w:type="dxa"/>
            <w:vMerge/>
          </w:tcPr>
          <w:p w14:paraId="0B99033C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81DCD5F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7A5C6E4E" w14:textId="77777777" w:rsidR="000E3E73" w:rsidRDefault="000E3E73">
            <w:pPr>
              <w:widowControl w:val="0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7009A66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D3022D4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3AB50ECF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0E3E73" w14:paraId="774A10EA" w14:textId="77777777">
        <w:tc>
          <w:tcPr>
            <w:tcW w:w="817" w:type="dxa"/>
            <w:vMerge/>
          </w:tcPr>
          <w:p w14:paraId="32A1D1CA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4F9FB4B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052A159C" w14:textId="77777777" w:rsidR="000E3E73" w:rsidRDefault="000E3E73">
            <w:pPr>
              <w:widowControl w:val="0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BBF57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E3832E4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6D0516D6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0E3E73" w14:paraId="57C20C88" w14:textId="77777777">
        <w:tc>
          <w:tcPr>
            <w:tcW w:w="817" w:type="dxa"/>
            <w:vMerge/>
          </w:tcPr>
          <w:p w14:paraId="6F77E6E7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5E21C89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2E6D8DE9" w14:textId="77777777" w:rsidR="000E3E73" w:rsidRDefault="000E3E73">
            <w:pPr>
              <w:widowControl w:val="0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E9EAD4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7E28FEC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69B82075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0E3E73" w14:paraId="7E2DCE34" w14:textId="77777777">
        <w:tc>
          <w:tcPr>
            <w:tcW w:w="817" w:type="dxa"/>
            <w:vMerge/>
          </w:tcPr>
          <w:p w14:paraId="4A67AA0D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F39D1A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6DDEA2E5" w14:textId="77777777" w:rsidR="000E3E73" w:rsidRDefault="000E3E73">
            <w:pPr>
              <w:widowControl w:val="0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111C0ABA" w14:textId="77777777" w:rsidR="000E3E73" w:rsidRDefault="000E3E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BD44BD2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1A6DB7B8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0E3E73" w14:paraId="0AF4759D" w14:textId="77777777">
        <w:tc>
          <w:tcPr>
            <w:tcW w:w="817" w:type="dxa"/>
            <w:vMerge/>
          </w:tcPr>
          <w:p w14:paraId="3E4CA238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CF8059A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71FBB4D1" w14:textId="77777777" w:rsidR="000E3E73" w:rsidRDefault="000E3E73">
            <w:pPr>
              <w:widowControl w:val="0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054A7E4" w14:textId="77777777" w:rsidR="000E3E7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2AB9BA4F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322D326E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11,49</w:t>
            </w:r>
          </w:p>
        </w:tc>
      </w:tr>
      <w:tr w:rsidR="000E3E73" w14:paraId="0E9B0EAF" w14:textId="77777777">
        <w:tc>
          <w:tcPr>
            <w:tcW w:w="817" w:type="dxa"/>
            <w:vMerge/>
          </w:tcPr>
          <w:p w14:paraId="5F50BEBB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7B1FCB4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42384707" w14:textId="77777777" w:rsidR="000E3E73" w:rsidRDefault="000E3E73">
            <w:pPr>
              <w:widowControl w:val="0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409B5E2" w14:textId="77777777" w:rsidR="000E3E73" w:rsidRDefault="000E3E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3934685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 xml:space="preserve">Объекты электроснабжения </w:t>
            </w:r>
            <w:r>
              <w:rPr>
                <w:rFonts w:ascii="Times New Roman" w:eastAsia="Calibri" w:hAnsi="Times New Roman" w:cs="Times New Roman"/>
                <w:iCs/>
              </w:rPr>
              <w:lastRenderedPageBreak/>
              <w:t>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4404FE42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0E3E73" w14:paraId="55779D23" w14:textId="77777777">
        <w:tc>
          <w:tcPr>
            <w:tcW w:w="817" w:type="dxa"/>
            <w:vMerge/>
          </w:tcPr>
          <w:p w14:paraId="6D8F07D8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32CD31F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09AC043D" w14:textId="77777777" w:rsidR="000E3E73" w:rsidRDefault="000E3E73">
            <w:pPr>
              <w:widowControl w:val="0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72B3F93" w14:textId="77777777" w:rsidR="000E3E73" w:rsidRDefault="000E3E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32B2B5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50FEAE75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0E3E73" w14:paraId="4FE99708" w14:textId="77777777">
        <w:tc>
          <w:tcPr>
            <w:tcW w:w="817" w:type="dxa"/>
            <w:vMerge w:val="restart"/>
          </w:tcPr>
          <w:p w14:paraId="68D4315D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2F769AF9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Теплоснабжение *</w:t>
            </w:r>
          </w:p>
        </w:tc>
        <w:tc>
          <w:tcPr>
            <w:tcW w:w="1986" w:type="dxa"/>
            <w:vMerge w:val="restart"/>
          </w:tcPr>
          <w:p w14:paraId="7424024B" w14:textId="77777777" w:rsidR="000E3E73" w:rsidRDefault="00000000">
            <w:pPr>
              <w:pStyle w:val="af8"/>
              <w:widowControl w:val="0"/>
              <w:numPr>
                <w:ilvl w:val="0"/>
                <w:numId w:val="18"/>
              </w:num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eastAsia="Calibri"/>
              </w:rPr>
              <w:t>Нет</w:t>
            </w:r>
          </w:p>
          <w:p w14:paraId="2478EE29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4E55588F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B335299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3AF47998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0E3E73" w14:paraId="3BB3E5A3" w14:textId="77777777">
        <w:tc>
          <w:tcPr>
            <w:tcW w:w="817" w:type="dxa"/>
            <w:vMerge/>
          </w:tcPr>
          <w:p w14:paraId="4F53ED70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C8D23A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7035F487" w14:textId="77777777" w:rsidR="000E3E73" w:rsidRDefault="000E3E73">
            <w:pPr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0F2C9BD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D324AAC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6D67A1B7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0E3E73" w14:paraId="4915A011" w14:textId="77777777">
        <w:tc>
          <w:tcPr>
            <w:tcW w:w="817" w:type="dxa"/>
            <w:vMerge/>
          </w:tcPr>
          <w:p w14:paraId="7F7D774D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B56C40E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1AAC02F6" w14:textId="77777777" w:rsidR="000E3E73" w:rsidRDefault="000E3E73">
            <w:pPr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3FA61D8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7888A70" w14:textId="77777777" w:rsidR="000E3E73" w:rsidRDefault="000E3E73">
            <w:pPr>
              <w:widowControl w:val="0"/>
              <w:tabs>
                <w:tab w:val="left" w:pos="1590"/>
              </w:tabs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5C33C4E6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0E3E73" w14:paraId="3E2AD952" w14:textId="77777777">
        <w:tc>
          <w:tcPr>
            <w:tcW w:w="817" w:type="dxa"/>
            <w:vMerge/>
          </w:tcPr>
          <w:p w14:paraId="5DAA9752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47C1B3F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582E46C2" w14:textId="77777777" w:rsidR="000E3E73" w:rsidRDefault="000E3E73">
            <w:pPr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25D5885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19AA33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3DA35619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0E3E73" w14:paraId="4FBC4061" w14:textId="77777777">
        <w:tc>
          <w:tcPr>
            <w:tcW w:w="817" w:type="dxa"/>
            <w:vMerge/>
          </w:tcPr>
          <w:p w14:paraId="0CDFE945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04C4AD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22F9D4B3" w14:textId="77777777" w:rsidR="000E3E73" w:rsidRDefault="000E3E73">
            <w:pPr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61A52D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E0A9A7E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27D5CA3D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0E3E73" w14:paraId="4A2CFFEE" w14:textId="77777777">
        <w:tc>
          <w:tcPr>
            <w:tcW w:w="817" w:type="dxa"/>
            <w:vMerge/>
          </w:tcPr>
          <w:p w14:paraId="03FEA840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B895F03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400EE608" w14:textId="77777777" w:rsidR="000E3E73" w:rsidRDefault="000E3E73">
            <w:pPr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169BA8FC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6CAE8A7C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7F03A710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0E3E73" w14:paraId="1F046C4B" w14:textId="77777777">
        <w:tc>
          <w:tcPr>
            <w:tcW w:w="817" w:type="dxa"/>
            <w:vMerge/>
          </w:tcPr>
          <w:p w14:paraId="3B6335B0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0F6DD0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32F4AC57" w14:textId="77777777" w:rsidR="000E3E73" w:rsidRDefault="000E3E73">
            <w:pPr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F844F08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D8E669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390C1167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0E3E73" w14:paraId="79A7680B" w14:textId="77777777">
        <w:tc>
          <w:tcPr>
            <w:tcW w:w="817" w:type="dxa"/>
            <w:vMerge/>
          </w:tcPr>
          <w:p w14:paraId="07BB44DA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64D1D3D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47676FEC" w14:textId="77777777" w:rsidR="000E3E73" w:rsidRDefault="000E3E73">
            <w:pPr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63D8481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111258C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69DA6025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0E3E73" w14:paraId="3C400685" w14:textId="77777777">
        <w:tc>
          <w:tcPr>
            <w:tcW w:w="817" w:type="dxa"/>
            <w:vMerge/>
          </w:tcPr>
          <w:p w14:paraId="264F70D3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0A807D2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6" w:type="dxa"/>
            <w:vMerge/>
          </w:tcPr>
          <w:p w14:paraId="5940F3D5" w14:textId="77777777" w:rsidR="000E3E73" w:rsidRDefault="000E3E73">
            <w:pPr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D7057A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2F9DDA7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76B942AE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0E3E73" w14:paraId="60D12907" w14:textId="77777777">
        <w:tc>
          <w:tcPr>
            <w:tcW w:w="15274" w:type="dxa"/>
            <w:gridSpan w:val="7"/>
          </w:tcPr>
          <w:p w14:paraId="7F46F926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0E3E73" w14:paraId="1C964CB4" w14:textId="77777777">
        <w:tc>
          <w:tcPr>
            <w:tcW w:w="817" w:type="dxa"/>
          </w:tcPr>
          <w:p w14:paraId="531FE60E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C9923D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Вывоз ТКО Наличие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*</w:t>
            </w:r>
          </w:p>
        </w:tc>
        <w:tc>
          <w:tcPr>
            <w:tcW w:w="11905" w:type="dxa"/>
            <w:gridSpan w:val="5"/>
          </w:tcPr>
          <w:p w14:paraId="14FBD7E6" w14:textId="77777777" w:rsidR="000E3E73" w:rsidRDefault="00000000">
            <w:pPr>
              <w:widowControl w:val="0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Возможно создание</w:t>
            </w:r>
          </w:p>
        </w:tc>
      </w:tr>
      <w:tr w:rsidR="000E3E73" w14:paraId="401B9325" w14:textId="77777777">
        <w:tc>
          <w:tcPr>
            <w:tcW w:w="817" w:type="dxa"/>
          </w:tcPr>
          <w:p w14:paraId="4D094711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7F8416C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Вывоз ТКО Тариф, руб./тонна *</w:t>
            </w:r>
          </w:p>
        </w:tc>
        <w:tc>
          <w:tcPr>
            <w:tcW w:w="11905" w:type="dxa"/>
            <w:gridSpan w:val="5"/>
          </w:tcPr>
          <w:p w14:paraId="09F2BBCE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0E3E73" w14:paraId="035B2AB5" w14:textId="77777777">
        <w:tc>
          <w:tcPr>
            <w:tcW w:w="817" w:type="dxa"/>
          </w:tcPr>
          <w:p w14:paraId="7CE8CCF4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A0B96AB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Вывоз ТКО Тариф, руб./куб. м *</w:t>
            </w:r>
          </w:p>
        </w:tc>
        <w:tc>
          <w:tcPr>
            <w:tcW w:w="11905" w:type="dxa"/>
            <w:gridSpan w:val="5"/>
          </w:tcPr>
          <w:p w14:paraId="799FD27E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701,94</w:t>
            </w:r>
          </w:p>
        </w:tc>
      </w:tr>
      <w:tr w:rsidR="000E3E73" w14:paraId="26C05DC4" w14:textId="77777777">
        <w:tc>
          <w:tcPr>
            <w:tcW w:w="15274" w:type="dxa"/>
            <w:gridSpan w:val="7"/>
          </w:tcPr>
          <w:p w14:paraId="5B8209D7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0E3E73" w14:paraId="08C336DA" w14:textId="77777777">
        <w:tc>
          <w:tcPr>
            <w:tcW w:w="817" w:type="dxa"/>
          </w:tcPr>
          <w:p w14:paraId="3CD9E7D1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E9F1EEF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Наличие подъездных путей (Да/Нет)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*</w:t>
            </w:r>
          </w:p>
        </w:tc>
        <w:tc>
          <w:tcPr>
            <w:tcW w:w="11905" w:type="dxa"/>
            <w:gridSpan w:val="5"/>
          </w:tcPr>
          <w:p w14:paraId="097280C8" w14:textId="77777777" w:rsidR="000E3E73" w:rsidRDefault="00000000">
            <w:pPr>
              <w:widowControl w:val="0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Да</w:t>
            </w:r>
          </w:p>
        </w:tc>
      </w:tr>
      <w:tr w:rsidR="000E3E73" w14:paraId="4785524C" w14:textId="77777777">
        <w:tc>
          <w:tcPr>
            <w:tcW w:w="817" w:type="dxa"/>
          </w:tcPr>
          <w:p w14:paraId="441BF388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F5A73EE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Наличие ж/д 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*</w:t>
            </w:r>
          </w:p>
        </w:tc>
        <w:tc>
          <w:tcPr>
            <w:tcW w:w="11905" w:type="dxa"/>
            <w:gridSpan w:val="5"/>
          </w:tcPr>
          <w:p w14:paraId="4C1E7542" w14:textId="77777777" w:rsidR="000E3E73" w:rsidRDefault="00000000">
            <w:pPr>
              <w:widowControl w:val="0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Нет</w:t>
            </w:r>
          </w:p>
        </w:tc>
      </w:tr>
      <w:tr w:rsidR="000E3E73" w14:paraId="365D6A44" w14:textId="77777777">
        <w:tc>
          <w:tcPr>
            <w:tcW w:w="817" w:type="dxa"/>
          </w:tcPr>
          <w:p w14:paraId="60B307F9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F45B78B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Наличие парковки грузового транспорта *</w:t>
            </w:r>
          </w:p>
        </w:tc>
        <w:tc>
          <w:tcPr>
            <w:tcW w:w="11905" w:type="dxa"/>
            <w:gridSpan w:val="5"/>
          </w:tcPr>
          <w:p w14:paraId="409F3267" w14:textId="77777777" w:rsidR="000E3E73" w:rsidRDefault="00000000">
            <w:pPr>
              <w:widowControl w:val="0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Возможно создание</w:t>
            </w:r>
          </w:p>
        </w:tc>
      </w:tr>
      <w:tr w:rsidR="000E3E73" w14:paraId="39DA014D" w14:textId="77777777">
        <w:tc>
          <w:tcPr>
            <w:tcW w:w="817" w:type="dxa"/>
          </w:tcPr>
          <w:p w14:paraId="38C28C2B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A8822D1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Иные характеристики</w:t>
            </w:r>
          </w:p>
        </w:tc>
        <w:tc>
          <w:tcPr>
            <w:tcW w:w="11905" w:type="dxa"/>
            <w:gridSpan w:val="5"/>
          </w:tcPr>
          <w:p w14:paraId="73AC738E" w14:textId="77777777" w:rsidR="000E3E73" w:rsidRDefault="000E3E73">
            <w:pPr>
              <w:widowControl w:val="0"/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0E3E73" w14:paraId="302BB707" w14:textId="77777777">
        <w:tc>
          <w:tcPr>
            <w:tcW w:w="15274" w:type="dxa"/>
            <w:gridSpan w:val="7"/>
          </w:tcPr>
          <w:p w14:paraId="7B70C468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0E3E73" w14:paraId="63B492B5" w14:textId="77777777">
        <w:tc>
          <w:tcPr>
            <w:tcW w:w="817" w:type="dxa"/>
          </w:tcPr>
          <w:p w14:paraId="18195B17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C84924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Описание процедуры подачи заявки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*</w:t>
            </w:r>
          </w:p>
        </w:tc>
        <w:tc>
          <w:tcPr>
            <w:tcW w:w="11905" w:type="dxa"/>
            <w:gridSpan w:val="5"/>
          </w:tcPr>
          <w:p w14:paraId="61AA9E00" w14:textId="77777777" w:rsidR="000E3E73" w:rsidRDefault="00000000">
            <w:pPr>
              <w:widowControl w:val="0"/>
              <w:spacing w:after="0" w:line="240" w:lineRule="auto"/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 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697C617B" w14:textId="77777777" w:rsidR="000E3E73" w:rsidRDefault="00000000">
            <w:pPr>
              <w:pStyle w:val="af7"/>
              <w:widowControl w:val="0"/>
              <w:spacing w:after="0" w:line="240" w:lineRule="auto"/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 Издание приказа и назначение администратора проекта ( до 3 рабочих дней).</w:t>
            </w:r>
            <w:r>
              <w:rPr>
                <w:rFonts w:ascii="Times New Roman" w:eastAsia="Calibri" w:hAnsi="Times New Roman" w:cs="Times New Roman"/>
              </w:rPr>
              <w:br/>
              <w:t>3. Уточнение у субъекта инвестиционной деятельности параметров проекта и инвестиционной площадки. ( до 5 рабочих дней).</w:t>
            </w:r>
            <w:r>
              <w:rPr>
                <w:rFonts w:ascii="Times New Roman" w:eastAsia="Calibri" w:hAnsi="Times New Roman" w:cs="Times New Roman"/>
              </w:rPr>
              <w:br/>
              <w:t>4. Направление субъекту инвестиционной деятельности всей необходимой информации ( до 20 рабочих дней).</w:t>
            </w:r>
            <w:r>
              <w:rPr>
                <w:rFonts w:ascii="Times New Roman" w:eastAsia="Calibri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осмотра инвестиционных площадок.</w:t>
            </w:r>
            <w:r>
              <w:rPr>
                <w:rFonts w:ascii="Times New Roman" w:eastAsia="Calibri" w:hAnsi="Times New Roman" w:cs="Times New Roman"/>
              </w:rPr>
              <w:br/>
            </w:r>
            <w:r>
              <w:rPr>
                <w:rFonts w:ascii="Times New Roman" w:eastAsia="Calibri" w:hAnsi="Times New Roman" w:cs="Times New Roman"/>
              </w:rPr>
              <w:lastRenderedPageBreak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рабочих дней, со дня регистрации).</w:t>
            </w:r>
            <w:r>
              <w:rPr>
                <w:rFonts w:ascii="Times New Roman" w:eastAsia="Calibri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0E3E73" w14:paraId="7F00C7C0" w14:textId="77777777">
        <w:tc>
          <w:tcPr>
            <w:tcW w:w="817" w:type="dxa"/>
          </w:tcPr>
          <w:p w14:paraId="216D2098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881DD7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Перечень документов, необходимых для подачи заявки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*</w:t>
            </w:r>
          </w:p>
        </w:tc>
        <w:tc>
          <w:tcPr>
            <w:tcW w:w="11905" w:type="dxa"/>
            <w:gridSpan w:val="5"/>
          </w:tcPr>
          <w:p w14:paraId="6AEDAAE7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 Заявка на сопровождение инвестиционного проекта</w:t>
            </w:r>
          </w:p>
          <w:p w14:paraId="3AC24C0A" w14:textId="77777777" w:rsidR="000E3E73" w:rsidRDefault="00000000">
            <w:pPr>
              <w:widowControl w:val="0"/>
              <w:tabs>
                <w:tab w:val="left" w:pos="147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AEBF9AB" w14:textId="77777777" w:rsidR="000E3E73" w:rsidRDefault="00000000">
            <w:pPr>
              <w:widowControl w:val="0"/>
              <w:tabs>
                <w:tab w:val="left" w:pos="147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59D5ED63" w14:textId="77777777" w:rsidR="000E3E73" w:rsidRDefault="00000000">
            <w:pPr>
              <w:widowControl w:val="0"/>
              <w:tabs>
                <w:tab w:val="left" w:pos="147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индикативными условиями кредитования).</w:t>
            </w:r>
          </w:p>
        </w:tc>
      </w:tr>
      <w:tr w:rsidR="000E3E73" w14:paraId="14B759DD" w14:textId="77777777">
        <w:tc>
          <w:tcPr>
            <w:tcW w:w="817" w:type="dxa"/>
          </w:tcPr>
          <w:p w14:paraId="5BFC1A51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18A8225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Адрес эл. почты для подачи заявки *</w:t>
            </w:r>
          </w:p>
        </w:tc>
        <w:tc>
          <w:tcPr>
            <w:tcW w:w="11905" w:type="dxa"/>
            <w:gridSpan w:val="5"/>
          </w:tcPr>
          <w:p w14:paraId="69AFB4C8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office@rrdc.ru</w:t>
            </w:r>
          </w:p>
        </w:tc>
      </w:tr>
      <w:tr w:rsidR="000E3E73" w14:paraId="70C1FB8B" w14:textId="77777777">
        <w:tc>
          <w:tcPr>
            <w:tcW w:w="817" w:type="dxa"/>
          </w:tcPr>
          <w:p w14:paraId="58FF3AC4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27E55FB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Ссылка на форму подачи заявки *</w:t>
            </w:r>
          </w:p>
        </w:tc>
        <w:tc>
          <w:tcPr>
            <w:tcW w:w="11905" w:type="dxa"/>
            <w:gridSpan w:val="5"/>
          </w:tcPr>
          <w:p w14:paraId="53B563C9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6" w:tgtFrame="https://investryazan.ru/ru/page/zayavka_na_invest_proekt">
              <w:r>
                <w:rPr>
                  <w:rFonts w:ascii="Times New Roman" w:eastAsia="Calibri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0E3E73" w14:paraId="7ABCECC4" w14:textId="77777777">
        <w:tc>
          <w:tcPr>
            <w:tcW w:w="817" w:type="dxa"/>
          </w:tcPr>
          <w:p w14:paraId="5CDC086B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03BD3B5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*</w:t>
            </w:r>
          </w:p>
        </w:tc>
        <w:tc>
          <w:tcPr>
            <w:tcW w:w="11905" w:type="dxa"/>
            <w:gridSpan w:val="5"/>
          </w:tcPr>
          <w:p w14:paraId="12356A46" w14:textId="77777777" w:rsidR="000E3E73" w:rsidRDefault="000E3E73">
            <w:pPr>
              <w:widowControl w:val="0"/>
              <w:spacing w:after="0" w:line="240" w:lineRule="auto"/>
              <w:ind w:left="1"/>
              <w:rPr>
                <w:rFonts w:ascii="Times New Roman" w:hAnsi="Times New Roman" w:cs="Times New Roman"/>
              </w:rPr>
            </w:pPr>
          </w:p>
          <w:p w14:paraId="263AB6A8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 - Деятельность экстерриториальных организаций и органов</w:t>
            </w:r>
          </w:p>
          <w:p w14:paraId="357E07DB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 - 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  <w:p w14:paraId="3F002AC9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 - Предоставление прочих видов услуг</w:t>
            </w:r>
          </w:p>
          <w:p w14:paraId="04762CC7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R - Деятельность в области культуры, спорта, организации досуга и развлечений</w:t>
            </w:r>
          </w:p>
          <w:p w14:paraId="44A073E8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Q - Деятельность в области здравоохранения и социальных услуг</w:t>
            </w:r>
          </w:p>
          <w:p w14:paraId="5A8B6C2A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 - Образование</w:t>
            </w:r>
          </w:p>
          <w:p w14:paraId="31C15BC7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 - Государственное управление и обеспечение военной безопасности; социальное обеспечение</w:t>
            </w:r>
          </w:p>
          <w:p w14:paraId="61EAB6EF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 - Деятельность административная и сопутствующие дополнительные услуги</w:t>
            </w:r>
          </w:p>
          <w:p w14:paraId="0478E045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M - Деятельность профессиональная, научная и техническая</w:t>
            </w:r>
          </w:p>
          <w:p w14:paraId="2C406AB2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 - Деятельность по операциям с недвижимым имуществом</w:t>
            </w:r>
          </w:p>
          <w:p w14:paraId="3E49E7E9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 - Деятельность финансовая и страховая</w:t>
            </w:r>
          </w:p>
          <w:p w14:paraId="3452A6CB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J - Деятельность в области информации и связи</w:t>
            </w:r>
          </w:p>
          <w:p w14:paraId="61D588B8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 - Деятельность гостиниц и предприятий общественного питания</w:t>
            </w:r>
          </w:p>
          <w:p w14:paraId="57EAE5EA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H - Транспортировка и хранение</w:t>
            </w:r>
          </w:p>
          <w:p w14:paraId="69833180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G - Торговля оптовая и розничная; ремонт автотранспортных средств и мотоциклов</w:t>
            </w:r>
          </w:p>
          <w:p w14:paraId="690EE020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F - Строительство</w:t>
            </w:r>
          </w:p>
          <w:p w14:paraId="7AB929A7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E - Водоснабжение; водоотведение, организация сбора и утилизации отходов, деятельность по ликвидации загрязнений</w:t>
            </w:r>
          </w:p>
          <w:p w14:paraId="2C7FD970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 - Обеспечение электрической энергией, газом и паром; кондиционирование воздуха</w:t>
            </w:r>
          </w:p>
          <w:p w14:paraId="3FC57B93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 - Обрабатывающие производства</w:t>
            </w:r>
          </w:p>
          <w:p w14:paraId="162280BC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 - Добыча полезных ископаемых</w:t>
            </w:r>
          </w:p>
          <w:p w14:paraId="44B166F7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A - Сельское, лесное хозяйство, охота, рыболовство и рыбоводство</w:t>
            </w:r>
          </w:p>
          <w:p w14:paraId="64C7F42F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Нет ограничений</w:t>
            </w:r>
          </w:p>
          <w:p w14:paraId="65EFA2D6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546DDEF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E3E73" w14:paraId="0FA01053" w14:textId="77777777">
        <w:tc>
          <w:tcPr>
            <w:tcW w:w="817" w:type="dxa"/>
          </w:tcPr>
          <w:p w14:paraId="3CD41E54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09C518F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5" w:type="dxa"/>
            <w:gridSpan w:val="5"/>
          </w:tcPr>
          <w:p w14:paraId="77F1BB01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E3E73" w14:paraId="189EF42A" w14:textId="77777777">
        <w:tc>
          <w:tcPr>
            <w:tcW w:w="817" w:type="dxa"/>
          </w:tcPr>
          <w:p w14:paraId="0A9EF67B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F627440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Наличие МАИП</w:t>
            </w:r>
            <w:r>
              <w:rPr>
                <w:rFonts w:ascii="Times New Roman" w:eastAsia="Calibri" w:hAnsi="Times New Roman" w:cs="Times New Roman"/>
                <w:lang w:val="en-GB"/>
              </w:rPr>
              <w:t xml:space="preserve"> *</w:t>
            </w:r>
          </w:p>
        </w:tc>
        <w:tc>
          <w:tcPr>
            <w:tcW w:w="11905" w:type="dxa"/>
            <w:gridSpan w:val="5"/>
          </w:tcPr>
          <w:p w14:paraId="4F126B21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14:paraId="10A4AD74" w14:textId="77777777" w:rsidR="000E3E73" w:rsidRDefault="00000000">
            <w:pPr>
              <w:pStyle w:val="af7"/>
              <w:widowControl w:val="0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</w:tr>
      <w:tr w:rsidR="000E3E73" w14:paraId="0954F126" w14:textId="77777777">
        <w:tc>
          <w:tcPr>
            <w:tcW w:w="817" w:type="dxa"/>
          </w:tcPr>
          <w:p w14:paraId="2509AB81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F0528D6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lang w:val="en-GB"/>
              </w:rPr>
            </w:pPr>
            <w:r>
              <w:rPr>
                <w:rFonts w:ascii="Times New Roman" w:eastAsia="Calibri" w:hAnsi="Times New Roman" w:cs="Times New Roman"/>
              </w:rPr>
              <w:t>Описание льготы</w:t>
            </w:r>
            <w:r>
              <w:rPr>
                <w:rFonts w:ascii="Times New Roman" w:eastAsia="Calibri" w:hAnsi="Times New Roman" w:cs="Times New Roman"/>
                <w:lang w:val="en-GB"/>
              </w:rPr>
              <w:t xml:space="preserve"> *</w:t>
            </w:r>
          </w:p>
        </w:tc>
        <w:tc>
          <w:tcPr>
            <w:tcW w:w="11905" w:type="dxa"/>
            <w:gridSpan w:val="5"/>
          </w:tcPr>
          <w:p w14:paraId="03FC83B2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E3E73" w14:paraId="325E4192" w14:textId="77777777">
        <w:tc>
          <w:tcPr>
            <w:tcW w:w="817" w:type="dxa"/>
          </w:tcPr>
          <w:p w14:paraId="1AB3FC19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5DB14E4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5" w:type="dxa"/>
            <w:gridSpan w:val="5"/>
          </w:tcPr>
          <w:p w14:paraId="40BD1F15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Отдельным файлом для загрузки</w:t>
            </w:r>
          </w:p>
        </w:tc>
      </w:tr>
      <w:tr w:rsidR="000E3E73" w14:paraId="277CC23E" w14:textId="77777777">
        <w:tc>
          <w:tcPr>
            <w:tcW w:w="817" w:type="dxa"/>
          </w:tcPr>
          <w:p w14:paraId="650648D1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245E68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Фотографии объекта *</w:t>
            </w:r>
          </w:p>
        </w:tc>
        <w:tc>
          <w:tcPr>
            <w:tcW w:w="11905" w:type="dxa"/>
            <w:gridSpan w:val="5"/>
          </w:tcPr>
          <w:p w14:paraId="37468583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Отдельным файлом для загрузки</w:t>
            </w:r>
          </w:p>
        </w:tc>
      </w:tr>
      <w:tr w:rsidR="000E3E73" w14:paraId="22C7EC31" w14:textId="77777777">
        <w:tc>
          <w:tcPr>
            <w:tcW w:w="817" w:type="dxa"/>
          </w:tcPr>
          <w:p w14:paraId="78347B38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068041D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Документы по объекту</w:t>
            </w:r>
          </w:p>
        </w:tc>
        <w:tc>
          <w:tcPr>
            <w:tcW w:w="11905" w:type="dxa"/>
            <w:gridSpan w:val="5"/>
          </w:tcPr>
          <w:p w14:paraId="01728E40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Отдельным файлом для загрузки</w:t>
            </w:r>
          </w:p>
        </w:tc>
      </w:tr>
      <w:tr w:rsidR="000E3E73" w14:paraId="6A88A5AF" w14:textId="77777777">
        <w:trPr>
          <w:trHeight w:val="393"/>
        </w:trPr>
        <w:tc>
          <w:tcPr>
            <w:tcW w:w="15274" w:type="dxa"/>
            <w:gridSpan w:val="7"/>
          </w:tcPr>
          <w:p w14:paraId="6ABCDD74" w14:textId="77777777" w:rsidR="000E3E73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Координаты</w:t>
            </w:r>
          </w:p>
        </w:tc>
      </w:tr>
      <w:tr w:rsidR="000E3E73" w14:paraId="524976B9" w14:textId="77777777">
        <w:trPr>
          <w:trHeight w:val="845"/>
        </w:trPr>
        <w:tc>
          <w:tcPr>
            <w:tcW w:w="817" w:type="dxa"/>
          </w:tcPr>
          <w:p w14:paraId="17491A5F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A856249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Широта объекта в координатах WGS-84 *</w:t>
            </w:r>
          </w:p>
        </w:tc>
        <w:tc>
          <w:tcPr>
            <w:tcW w:w="11905" w:type="dxa"/>
            <w:gridSpan w:val="5"/>
          </w:tcPr>
          <w:p w14:paraId="1A187811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7C2ED15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14:paraId="4C0E0E5A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 xml:space="preserve"> 54.405521</w:t>
            </w:r>
          </w:p>
        </w:tc>
      </w:tr>
      <w:tr w:rsidR="000E3E73" w14:paraId="7B7B972F" w14:textId="77777777">
        <w:trPr>
          <w:trHeight w:val="843"/>
        </w:trPr>
        <w:tc>
          <w:tcPr>
            <w:tcW w:w="817" w:type="dxa"/>
          </w:tcPr>
          <w:p w14:paraId="675C83DA" w14:textId="77777777" w:rsidR="000E3E73" w:rsidRDefault="000E3E73">
            <w:pPr>
              <w:pStyle w:val="af7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33B2A92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Долгота объекта в координатах WGS-84 *</w:t>
            </w:r>
          </w:p>
        </w:tc>
        <w:tc>
          <w:tcPr>
            <w:tcW w:w="11905" w:type="dxa"/>
            <w:gridSpan w:val="5"/>
          </w:tcPr>
          <w:p w14:paraId="6FDCFDD9" w14:textId="77777777" w:rsidR="000E3E73" w:rsidRDefault="000E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14:paraId="0C0373BB" w14:textId="77777777" w:rsidR="000E3E73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/>
              </w:rPr>
              <w:t>39.355712</w:t>
            </w:r>
          </w:p>
        </w:tc>
      </w:tr>
    </w:tbl>
    <w:p w14:paraId="4F63E680" w14:textId="77777777" w:rsidR="000E3E73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68EA33A" w14:textId="77777777" w:rsidR="000E3E73" w:rsidRDefault="000E3E73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</w:p>
    <w:sectPr w:rsidR="000E3E73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F0D7E"/>
    <w:multiLevelType w:val="multilevel"/>
    <w:tmpl w:val="AA9833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136D70B0"/>
    <w:multiLevelType w:val="multilevel"/>
    <w:tmpl w:val="D6AE51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21142E10"/>
    <w:multiLevelType w:val="multilevel"/>
    <w:tmpl w:val="9D4262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26F25691"/>
    <w:multiLevelType w:val="multilevel"/>
    <w:tmpl w:val="6A98AF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2A2348EC"/>
    <w:multiLevelType w:val="multilevel"/>
    <w:tmpl w:val="7D50E9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2D9F7236"/>
    <w:multiLevelType w:val="multilevel"/>
    <w:tmpl w:val="BFEC57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2E7A3F86"/>
    <w:multiLevelType w:val="multilevel"/>
    <w:tmpl w:val="04581B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39C911E1"/>
    <w:multiLevelType w:val="multilevel"/>
    <w:tmpl w:val="4AC83D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 w15:restartNumberingAfterBreak="0">
    <w:nsid w:val="3C8F7A9C"/>
    <w:multiLevelType w:val="multilevel"/>
    <w:tmpl w:val="2C366E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44A76DC7"/>
    <w:multiLevelType w:val="multilevel"/>
    <w:tmpl w:val="72EE90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 w15:restartNumberingAfterBreak="0">
    <w:nsid w:val="460F6A23"/>
    <w:multiLevelType w:val="multilevel"/>
    <w:tmpl w:val="329E24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 w15:restartNumberingAfterBreak="0">
    <w:nsid w:val="46B264B0"/>
    <w:multiLevelType w:val="multilevel"/>
    <w:tmpl w:val="1E4227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 w15:restartNumberingAfterBreak="0">
    <w:nsid w:val="4C4B1EC1"/>
    <w:multiLevelType w:val="multilevel"/>
    <w:tmpl w:val="2F6000D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E1F3901"/>
    <w:multiLevelType w:val="multilevel"/>
    <w:tmpl w:val="5A5E34AA"/>
    <w:lvl w:ilvl="0">
      <w:start w:val="1"/>
      <w:numFmt w:val="decimal"/>
      <w:lvlText w:val="%1"/>
      <w:lvlJc w:val="left"/>
      <w:pPr>
        <w:tabs>
          <w:tab w:val="num" w:pos="0"/>
        </w:tabs>
        <w:ind w:left="720" w:hanging="55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58B55D27"/>
    <w:multiLevelType w:val="multilevel"/>
    <w:tmpl w:val="E662DD20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E2D4155"/>
    <w:multiLevelType w:val="multilevel"/>
    <w:tmpl w:val="384E79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6" w15:restartNumberingAfterBreak="0">
    <w:nsid w:val="62A77F20"/>
    <w:multiLevelType w:val="multilevel"/>
    <w:tmpl w:val="78CE07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7" w15:restartNumberingAfterBreak="0">
    <w:nsid w:val="6C413DD2"/>
    <w:multiLevelType w:val="multilevel"/>
    <w:tmpl w:val="DD8854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8" w15:restartNumberingAfterBreak="0">
    <w:nsid w:val="72D818A3"/>
    <w:multiLevelType w:val="multilevel"/>
    <w:tmpl w:val="9222A5B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ED1612B"/>
    <w:multiLevelType w:val="multilevel"/>
    <w:tmpl w:val="CDD88C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948779023">
    <w:abstractNumId w:val="6"/>
  </w:num>
  <w:num w:numId="2" w16cid:durableId="543178911">
    <w:abstractNumId w:val="9"/>
  </w:num>
  <w:num w:numId="3" w16cid:durableId="1258096261">
    <w:abstractNumId w:val="8"/>
  </w:num>
  <w:num w:numId="4" w16cid:durableId="186986797">
    <w:abstractNumId w:val="15"/>
  </w:num>
  <w:num w:numId="5" w16cid:durableId="1835611510">
    <w:abstractNumId w:val="19"/>
  </w:num>
  <w:num w:numId="6" w16cid:durableId="1457455756">
    <w:abstractNumId w:val="1"/>
  </w:num>
  <w:num w:numId="7" w16cid:durableId="312300521">
    <w:abstractNumId w:val="7"/>
  </w:num>
  <w:num w:numId="8" w16cid:durableId="1675495052">
    <w:abstractNumId w:val="16"/>
  </w:num>
  <w:num w:numId="9" w16cid:durableId="731078514">
    <w:abstractNumId w:val="2"/>
  </w:num>
  <w:num w:numId="10" w16cid:durableId="1394234833">
    <w:abstractNumId w:val="10"/>
  </w:num>
  <w:num w:numId="11" w16cid:durableId="1712145384">
    <w:abstractNumId w:val="17"/>
  </w:num>
  <w:num w:numId="12" w16cid:durableId="1950501300">
    <w:abstractNumId w:val="11"/>
  </w:num>
  <w:num w:numId="13" w16cid:durableId="247081679">
    <w:abstractNumId w:val="0"/>
  </w:num>
  <w:num w:numId="14" w16cid:durableId="1751192239">
    <w:abstractNumId w:val="3"/>
  </w:num>
  <w:num w:numId="15" w16cid:durableId="966282111">
    <w:abstractNumId w:val="5"/>
  </w:num>
  <w:num w:numId="16" w16cid:durableId="1564023286">
    <w:abstractNumId w:val="14"/>
  </w:num>
  <w:num w:numId="17" w16cid:durableId="1351443849">
    <w:abstractNumId w:val="12"/>
  </w:num>
  <w:num w:numId="18" w16cid:durableId="716927657">
    <w:abstractNumId w:val="18"/>
  </w:num>
  <w:num w:numId="19" w16cid:durableId="344291090">
    <w:abstractNumId w:val="13"/>
  </w:num>
  <w:num w:numId="20" w16cid:durableId="20003776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3E73"/>
    <w:rsid w:val="000E3E73"/>
    <w:rsid w:val="00222CC6"/>
    <w:rsid w:val="0074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AC032"/>
  <w15:docId w15:val="{16EA782B-6B1A-4B9B-A9BE-741468D6C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DB3507"/>
    <w:rPr>
      <w:rFonts w:eastAsiaTheme="majorEastAsia" w:cstheme="majorBidi"/>
      <w:color w:val="272727" w:themeColor="text1" w:themeTint="D8"/>
    </w:rPr>
  </w:style>
  <w:style w:type="character" w:customStyle="1" w:styleId="a3">
    <w:name w:val="Заголовок Знак"/>
    <w:basedOn w:val="a0"/>
    <w:link w:val="a4"/>
    <w:uiPriority w:val="10"/>
    <w:qFormat/>
    <w:rsid w:val="00DB3507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DB3507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DB3507"/>
    <w:rPr>
      <w:i/>
      <w:iCs/>
      <w:color w:val="2F5496" w:themeColor="accent1" w:themeShade="BF"/>
    </w:rPr>
  </w:style>
  <w:style w:type="character" w:styleId="aa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character" w:styleId="ab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F86D52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qFormat/>
    <w:rsid w:val="00A5204C"/>
    <w:rPr>
      <w:sz w:val="16"/>
      <w:szCs w:val="16"/>
    </w:rPr>
  </w:style>
  <w:style w:type="character" w:customStyle="1" w:styleId="ad">
    <w:name w:val="Текст примечания Знак"/>
    <w:basedOn w:val="a0"/>
    <w:link w:val="ae"/>
    <w:uiPriority w:val="99"/>
    <w:semiHidden/>
    <w:qFormat/>
    <w:rsid w:val="00A5204C"/>
    <w:rPr>
      <w:sz w:val="20"/>
      <w:szCs w:val="20"/>
    </w:rPr>
  </w:style>
  <w:style w:type="character" w:customStyle="1" w:styleId="af">
    <w:name w:val="Тема примечания Знак"/>
    <w:basedOn w:val="ad"/>
    <w:link w:val="af0"/>
    <w:uiPriority w:val="99"/>
    <w:semiHidden/>
    <w:qFormat/>
    <w:rsid w:val="00A5204C"/>
    <w:rPr>
      <w:b/>
      <w:bCs/>
      <w:sz w:val="20"/>
      <w:szCs w:val="20"/>
    </w:rPr>
  </w:style>
  <w:style w:type="character" w:customStyle="1" w:styleId="af1">
    <w:name w:val="Текст выноски Знак"/>
    <w:basedOn w:val="a0"/>
    <w:link w:val="af2"/>
    <w:uiPriority w:val="99"/>
    <w:semiHidden/>
    <w:qFormat/>
    <w:rsid w:val="00A5204C"/>
    <w:rPr>
      <w:rFonts w:ascii="Tahoma" w:hAnsi="Tahoma" w:cs="Tahoma"/>
      <w:sz w:val="16"/>
      <w:szCs w:val="16"/>
    </w:rPr>
  </w:style>
  <w:style w:type="paragraph" w:styleId="a4">
    <w:name w:val="Title"/>
    <w:basedOn w:val="a"/>
    <w:next w:val="af3"/>
    <w:link w:val="a3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3">
    <w:name w:val="Body Text"/>
    <w:basedOn w:val="a"/>
    <w:pPr>
      <w:spacing w:after="140" w:line="276" w:lineRule="auto"/>
    </w:pPr>
  </w:style>
  <w:style w:type="paragraph" w:styleId="af4">
    <w:name w:val="List"/>
    <w:basedOn w:val="af3"/>
    <w:rPr>
      <w:rFonts w:cs="Arial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6">
    <w:name w:val="index heading"/>
    <w:basedOn w:val="a"/>
    <w:qFormat/>
    <w:pPr>
      <w:suppressLineNumbers/>
    </w:pPr>
    <w:rPr>
      <w:rFonts w:cs="Arial"/>
      <w:lang/>
    </w:rPr>
  </w:style>
  <w:style w:type="paragraph" w:styleId="a6">
    <w:name w:val="Subtitle"/>
    <w:basedOn w:val="a"/>
    <w:next w:val="a"/>
    <w:link w:val="a5"/>
    <w:uiPriority w:val="11"/>
    <w:qFormat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paragraph" w:styleId="af7">
    <w:name w:val="List Paragraph"/>
    <w:basedOn w:val="a"/>
    <w:uiPriority w:val="34"/>
    <w:qFormat/>
    <w:rsid w:val="00DB3507"/>
    <w:pPr>
      <w:ind w:left="720"/>
      <w:contextualSpacing/>
    </w:pPr>
  </w:style>
  <w:style w:type="paragraph" w:styleId="a9">
    <w:name w:val="Intense Quote"/>
    <w:basedOn w:val="a"/>
    <w:next w:val="a"/>
    <w:link w:val="a8"/>
    <w:uiPriority w:val="30"/>
    <w:qFormat/>
    <w:rsid w:val="00DB3507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ae">
    <w:name w:val="annotation text"/>
    <w:basedOn w:val="a"/>
    <w:link w:val="ad"/>
    <w:uiPriority w:val="99"/>
    <w:semiHidden/>
    <w:unhideWhenUsed/>
    <w:qFormat/>
    <w:rsid w:val="00A5204C"/>
    <w:pPr>
      <w:spacing w:line="240" w:lineRule="auto"/>
    </w:pPr>
    <w:rPr>
      <w:sz w:val="20"/>
      <w:szCs w:val="20"/>
    </w:rPr>
  </w:style>
  <w:style w:type="paragraph" w:styleId="af0">
    <w:name w:val="annotation subject"/>
    <w:basedOn w:val="ae"/>
    <w:next w:val="ae"/>
    <w:link w:val="af"/>
    <w:uiPriority w:val="99"/>
    <w:semiHidden/>
    <w:unhideWhenUsed/>
    <w:qFormat/>
    <w:rsid w:val="00A5204C"/>
    <w:rPr>
      <w:b/>
      <w:bCs/>
    </w:rPr>
  </w:style>
  <w:style w:type="paragraph" w:styleId="af2">
    <w:name w:val="Balloon Text"/>
    <w:basedOn w:val="a"/>
    <w:link w:val="af1"/>
    <w:uiPriority w:val="99"/>
    <w:semiHidden/>
    <w:unhideWhenUsed/>
    <w:qFormat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8">
    <w:name w:val="No Spacing"/>
    <w:uiPriority w:val="1"/>
    <w:qFormat/>
    <w:rsid w:val="00A84802"/>
  </w:style>
  <w:style w:type="table" w:styleId="af9">
    <w:name w:val="Table Grid"/>
    <w:basedOn w:val="a1"/>
    <w:uiPriority w:val="39"/>
    <w:rsid w:val="00E25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F48A5-8BD7-4B4B-BBC9-3EF98E206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1075</Words>
  <Characters>6131</Characters>
  <Application>Microsoft Office Word</Application>
  <DocSecurity>0</DocSecurity>
  <Lines>51</Lines>
  <Paragraphs>14</Paragraphs>
  <ScaleCrop>false</ScaleCrop>
  <Company>Hewlett-Packard Company</Company>
  <LinksUpToDate>false</LinksUpToDate>
  <CharactersWithSpaces>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Гриднев</dc:creator>
  <dc:description/>
  <cp:lastModifiedBy>Валерия Николаева</cp:lastModifiedBy>
  <cp:revision>8</cp:revision>
  <cp:lastPrinted>2025-05-20T07:44:00Z</cp:lastPrinted>
  <dcterms:created xsi:type="dcterms:W3CDTF">2026-02-18T14:37:00Z</dcterms:created>
  <dcterms:modified xsi:type="dcterms:W3CDTF">2026-03-16T13:27:00Z</dcterms:modified>
  <dc:language>ru-RU</dc:language>
</cp:coreProperties>
</file>