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6B1FC31C" w:rsidR="005E46E7" w:rsidRPr="004B394E" w:rsidRDefault="004F3D97" w:rsidP="004B394E">
            <w:pPr>
              <w:ind w:left="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в Пронском округе с. Маклаково в 143 га 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2586EAE6" w:rsidR="005E46E7" w:rsidRPr="004F3D97" w:rsidRDefault="005E46E7" w:rsidP="004F3D9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43EE5052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7646183" w14:textId="3E327B9F" w:rsidR="005E46E7" w:rsidRPr="004F3D97" w:rsidRDefault="005E46E7" w:rsidP="004F3D97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4F3D97">
            <w:pPr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31BD5AA7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79E34A35" w:rsidR="00D122F8" w:rsidRPr="004F3D97" w:rsidRDefault="00D122F8">
            <w:pPr>
              <w:rPr>
                <w:rFonts w:ascii="Times New Roman" w:hAnsi="Times New Roman" w:cs="Times New Roman"/>
                <w:bCs/>
                <w:i/>
              </w:rPr>
            </w:pPr>
            <w:r w:rsidRPr="004F3D97">
              <w:rPr>
                <w:rFonts w:ascii="Times New Roman" w:hAnsi="Times New Roman" w:cs="Times New Roman"/>
                <w:bCs/>
                <w:i/>
                <w:color w:val="ED7D31" w:themeColor="accent2"/>
              </w:rPr>
              <w:t xml:space="preserve"> </w:t>
            </w:r>
            <w:r w:rsidR="004F3D97" w:rsidRPr="004F3D97">
              <w:rPr>
                <w:rFonts w:ascii="Times New Roman" w:hAnsi="Times New Roman" w:cs="Times New Roman"/>
                <w:bCs/>
              </w:rPr>
              <w:t xml:space="preserve">Пронский муниципальный округ </w:t>
            </w:r>
          </w:p>
        </w:tc>
      </w:tr>
      <w:tr w:rsidR="00D122F8" w:rsidRPr="00D703E4" w14:paraId="6F8EBACB" w14:textId="77777777" w:rsidTr="00B01792">
        <w:tc>
          <w:tcPr>
            <w:tcW w:w="817" w:type="dxa"/>
          </w:tcPr>
          <w:p w14:paraId="17FB3692" w14:textId="39855DA0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250441" w14:textId="77777777" w:rsidR="004F3D97" w:rsidRPr="004F3D97" w:rsidRDefault="004F3D97" w:rsidP="004F3D97">
            <w:pPr>
              <w:rPr>
                <w:rFonts w:ascii="Times New Roman" w:hAnsi="Times New Roman" w:cs="Times New Roman"/>
                <w:bCs/>
              </w:rPr>
            </w:pPr>
            <w:r w:rsidRPr="004F3D97">
              <w:rPr>
                <w:rFonts w:ascii="Times New Roman" w:hAnsi="Times New Roman" w:cs="Times New Roman"/>
                <w:bCs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4F3D97">
              <w:rPr>
                <w:rFonts w:ascii="Times New Roman" w:hAnsi="Times New Roman" w:cs="Times New Roman"/>
                <w:bCs/>
              </w:rPr>
              <w:t>участка.Ориентир</w:t>
            </w:r>
            <w:proofErr w:type="spellEnd"/>
            <w:proofErr w:type="gramEnd"/>
          </w:p>
          <w:p w14:paraId="1820EDC9" w14:textId="77777777" w:rsidR="004F3D97" w:rsidRPr="004F3D97" w:rsidRDefault="004F3D97" w:rsidP="004F3D97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4F3D97">
              <w:rPr>
                <w:rFonts w:ascii="Times New Roman" w:hAnsi="Times New Roman" w:cs="Times New Roman"/>
                <w:bCs/>
              </w:rPr>
              <w:t>с.Маклаково.Участок</w:t>
            </w:r>
            <w:proofErr w:type="spellEnd"/>
            <w:r w:rsidRPr="004F3D97">
              <w:rPr>
                <w:rFonts w:ascii="Times New Roman" w:hAnsi="Times New Roman" w:cs="Times New Roman"/>
                <w:bCs/>
              </w:rPr>
              <w:t xml:space="preserve"> находится примерно в 10 м, по направлению на северо-восток от ориентира.</w:t>
            </w:r>
          </w:p>
          <w:p w14:paraId="2E257F3B" w14:textId="362353DE" w:rsidR="00D122F8" w:rsidRPr="006C1A9E" w:rsidRDefault="004F3D97" w:rsidP="004F3D97">
            <w:pPr>
              <w:rPr>
                <w:rFonts w:ascii="Times New Roman" w:hAnsi="Times New Roman" w:cs="Times New Roman"/>
                <w:i/>
              </w:rPr>
            </w:pPr>
            <w:r w:rsidRPr="004F3D97">
              <w:rPr>
                <w:rFonts w:ascii="Times New Roman" w:hAnsi="Times New Roman" w:cs="Times New Roman"/>
                <w:bCs/>
              </w:rPr>
              <w:t xml:space="preserve">Почтовый адрес ориентира: Рязанская </w:t>
            </w:r>
            <w:proofErr w:type="spellStart"/>
            <w:r w:rsidRPr="004F3D97">
              <w:rPr>
                <w:rFonts w:ascii="Times New Roman" w:hAnsi="Times New Roman" w:cs="Times New Roman"/>
                <w:bCs/>
              </w:rPr>
              <w:t>обл</w:t>
            </w:r>
            <w:proofErr w:type="spellEnd"/>
            <w:r w:rsidRPr="004F3D97">
              <w:rPr>
                <w:rFonts w:ascii="Times New Roman" w:hAnsi="Times New Roman" w:cs="Times New Roman"/>
                <w:bCs/>
              </w:rPr>
              <w:t>, р-н Пронский, с Маклаково</w:t>
            </w:r>
          </w:p>
        </w:tc>
      </w:tr>
      <w:tr w:rsidR="00D122F8" w:rsidRPr="00D703E4" w14:paraId="2F54C7BD" w14:textId="77777777" w:rsidTr="00B01792">
        <w:tc>
          <w:tcPr>
            <w:tcW w:w="817" w:type="dxa"/>
          </w:tcPr>
          <w:p w14:paraId="6F8C2E1E" w14:textId="4C659C3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78CD8105" w:rsidR="00D122F8" w:rsidRPr="004F3D97" w:rsidRDefault="00D122F8" w:rsidP="00C06908">
            <w:pPr>
              <w:rPr>
                <w:rFonts w:ascii="Times New Roman" w:hAnsi="Times New Roman" w:cs="Times New Roman"/>
                <w:i/>
              </w:rPr>
            </w:pPr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i/>
              </w:rPr>
              <w:t xml:space="preserve">г. </w:t>
            </w:r>
            <w:r w:rsidR="004F3D97">
              <w:rPr>
                <w:rFonts w:ascii="Times New Roman" w:hAnsi="Times New Roman" w:cs="Times New Roman"/>
                <w:i/>
              </w:rPr>
              <w:t xml:space="preserve">Новомичуринск </w:t>
            </w: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782141B7" w:rsidR="00D122F8" w:rsidRPr="004F3D97" w:rsidRDefault="00D122F8" w:rsidP="004F3D97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89C639" w14:textId="2D2B29A8" w:rsidR="00D122F8" w:rsidRPr="004F3D97" w:rsidRDefault="00D122F8" w:rsidP="004F3D97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7264A1F4" w:rsidR="0094653F" w:rsidRPr="004F3D97" w:rsidRDefault="0094653F" w:rsidP="004F3D9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Да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082B099" w14:textId="4B8EDDA8" w:rsidR="00D122F8" w:rsidRPr="004F3D97" w:rsidRDefault="00D122F8" w:rsidP="004F3D97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Региональная</w:t>
            </w: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336C904" w14:textId="1F20049E" w:rsidR="00D122F8" w:rsidRPr="00E115E9" w:rsidRDefault="00D122F8" w:rsidP="004F3D97">
            <w:pPr>
              <w:rPr>
                <w:rFonts w:ascii="Times New Roman" w:hAnsi="Times New Roman" w:cs="Times New Roman"/>
              </w:rPr>
            </w:pPr>
          </w:p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lastRenderedPageBreak/>
              <w:t>Аренда</w:t>
            </w:r>
          </w:p>
          <w:p w14:paraId="5FD158AD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 через аукцион</w:t>
            </w:r>
          </w:p>
          <w:p w14:paraId="4B6EF7B6" w14:textId="42DA5C4F" w:rsidR="00D122F8" w:rsidRPr="00D122F8" w:rsidRDefault="00D122F8" w:rsidP="00D122F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1646D301" w:rsidR="00D775B4" w:rsidRPr="00D703E4" w:rsidRDefault="004F3D97">
            <w:pPr>
              <w:rPr>
                <w:rFonts w:ascii="Times New Roman" w:hAnsi="Times New Roman" w:cs="Times New Roman"/>
              </w:rPr>
            </w:pPr>
            <w:r w:rsidRPr="004F3D97">
              <w:rPr>
                <w:rFonts w:ascii="Times New Roman" w:hAnsi="Times New Roman" w:cs="Times New Roman"/>
              </w:rPr>
              <w:t>429156900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48A497FF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6D67E8ED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60D5AA21" w:rsidR="00D775B4" w:rsidRPr="00D703E4" w:rsidRDefault="004F3D97" w:rsidP="004F3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3-10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4B77ED0B" w14:textId="5228472C" w:rsidR="00D775B4" w:rsidRPr="004F3D97" w:rsidRDefault="004F3D97" w:rsidP="004F3D97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4F3D97">
              <w:rPr>
                <w:rFonts w:ascii="Times New Roman" w:hAnsi="Times New Roman" w:cs="Times New Roman"/>
                <w:bCs/>
                <w:iCs/>
              </w:rPr>
              <w:t>По результатам аукциона на право заключения договора аренды земельного участка</w:t>
            </w: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7AE47CAA" w14:textId="77777777" w:rsidR="00D775B4" w:rsidRPr="004F3D97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i/>
                <w:iCs/>
              </w:rPr>
            </w:pPr>
            <w:r w:rsidRPr="004F3D97">
              <w:rPr>
                <w:rFonts w:ascii="Times New Roman" w:hAnsi="Times New Roman" w:cs="Times New Roman"/>
                <w:bCs/>
                <w:i/>
                <w:iCs/>
              </w:rPr>
              <w:t>I</w:t>
            </w:r>
          </w:p>
          <w:p w14:paraId="2A8F9014" w14:textId="77777777" w:rsidR="00D775B4" w:rsidRPr="004F3D97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i/>
                <w:iCs/>
              </w:rPr>
            </w:pPr>
            <w:r w:rsidRPr="004F3D97">
              <w:rPr>
                <w:rFonts w:ascii="Times New Roman" w:hAnsi="Times New Roman" w:cs="Times New Roman"/>
                <w:bCs/>
                <w:i/>
                <w:iCs/>
              </w:rPr>
              <w:t>II</w:t>
            </w:r>
          </w:p>
          <w:p w14:paraId="60970E94" w14:textId="77777777" w:rsidR="00D775B4" w:rsidRPr="004F3D97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i/>
                <w:iCs/>
              </w:rPr>
            </w:pPr>
            <w:r w:rsidRPr="004F3D97">
              <w:rPr>
                <w:rFonts w:ascii="Times New Roman" w:hAnsi="Times New Roman" w:cs="Times New Roman"/>
                <w:bCs/>
                <w:i/>
                <w:iCs/>
              </w:rPr>
              <w:t>III</w:t>
            </w:r>
          </w:p>
          <w:p w14:paraId="1E173044" w14:textId="77777777" w:rsidR="00D775B4" w:rsidRPr="004F3D97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i/>
                <w:iCs/>
              </w:rPr>
            </w:pPr>
            <w:r w:rsidRPr="004F3D97">
              <w:rPr>
                <w:rFonts w:ascii="Times New Roman" w:hAnsi="Times New Roman" w:cs="Times New Roman"/>
                <w:bCs/>
                <w:i/>
                <w:iCs/>
              </w:rPr>
              <w:t>IV</w:t>
            </w:r>
          </w:p>
          <w:p w14:paraId="139B8AFF" w14:textId="40F2BB58" w:rsidR="00D775B4" w:rsidRPr="004F3D97" w:rsidRDefault="00D775B4" w:rsidP="004F3D97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i/>
                <w:iCs/>
              </w:rPr>
            </w:pPr>
            <w:r w:rsidRPr="004F3D97">
              <w:rPr>
                <w:rFonts w:ascii="Times New Roman" w:hAnsi="Times New Roman" w:cs="Times New Roman"/>
                <w:bCs/>
                <w:i/>
                <w:iCs/>
              </w:rPr>
              <w:t>V</w:t>
            </w: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3B0A07B8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76971714" w14:textId="77777777" w:rsidTr="00B01792">
        <w:tc>
          <w:tcPr>
            <w:tcW w:w="817" w:type="dxa"/>
          </w:tcPr>
          <w:p w14:paraId="48294639" w14:textId="6DA1C53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66FB2332" w:rsidR="00DB0F0E" w:rsidRPr="00D703E4" w:rsidRDefault="004F3D97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143</w:t>
            </w:r>
          </w:p>
        </w:tc>
      </w:tr>
      <w:tr w:rsidR="005E46E7" w:rsidRPr="00D703E4" w14:paraId="41998512" w14:textId="77777777" w:rsidTr="00B01792">
        <w:tc>
          <w:tcPr>
            <w:tcW w:w="817" w:type="dxa"/>
          </w:tcPr>
          <w:p w14:paraId="2533C557" w14:textId="7217B8A0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3085334A" w:rsidR="005E46E7" w:rsidRPr="004F3D97" w:rsidRDefault="004F3D97" w:rsidP="00D777FC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4F3D97">
              <w:rPr>
                <w:rFonts w:ascii="Times New Roman" w:hAnsi="Times New Roman" w:cs="Times New Roman"/>
                <w:bCs/>
              </w:rPr>
              <w:t>62:11:0090802:188</w:t>
            </w:r>
          </w:p>
        </w:tc>
      </w:tr>
      <w:tr w:rsidR="00901788" w:rsidRPr="00D703E4" w14:paraId="14D0D158" w14:textId="77777777" w:rsidTr="00B01792">
        <w:tc>
          <w:tcPr>
            <w:tcW w:w="817" w:type="dxa"/>
          </w:tcPr>
          <w:p w14:paraId="17CE856E" w14:textId="1312D6AD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14B0120A" w14:textId="77777777" w:rsidR="004F3D97" w:rsidRPr="004F3D97" w:rsidRDefault="004F3D97" w:rsidP="004F3D9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F3D97">
              <w:rPr>
                <w:rFonts w:ascii="Times New Roman" w:hAnsi="Times New Roman" w:cs="Times New Roman"/>
                <w:bCs/>
              </w:rPr>
              <w:t>Коммунальное обслуживание</w:t>
            </w:r>
          </w:p>
          <w:p w14:paraId="636CFF90" w14:textId="77777777" w:rsidR="004F3D97" w:rsidRPr="004F3D97" w:rsidRDefault="004F3D97" w:rsidP="004F3D9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F3D97">
              <w:rPr>
                <w:rFonts w:ascii="Times New Roman" w:hAnsi="Times New Roman" w:cs="Times New Roman"/>
                <w:bCs/>
              </w:rPr>
              <w:t>Обеспечение научной деятельности</w:t>
            </w:r>
          </w:p>
          <w:p w14:paraId="44204580" w14:textId="77777777" w:rsidR="004F3D97" w:rsidRPr="004F3D97" w:rsidRDefault="004F3D97" w:rsidP="004F3D9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F3D97">
              <w:rPr>
                <w:rFonts w:ascii="Times New Roman" w:hAnsi="Times New Roman" w:cs="Times New Roman"/>
                <w:bCs/>
              </w:rPr>
              <w:t>Деловое управление</w:t>
            </w:r>
          </w:p>
          <w:p w14:paraId="00C9DC0C" w14:textId="77777777" w:rsidR="004F3D97" w:rsidRPr="004F3D97" w:rsidRDefault="004F3D97" w:rsidP="004F3D9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F3D97">
              <w:rPr>
                <w:rFonts w:ascii="Times New Roman" w:hAnsi="Times New Roman" w:cs="Times New Roman"/>
                <w:bCs/>
              </w:rPr>
              <w:t>Магазины</w:t>
            </w:r>
          </w:p>
          <w:p w14:paraId="5B0B6CA8" w14:textId="77777777" w:rsidR="004F3D97" w:rsidRPr="004F3D97" w:rsidRDefault="004F3D97" w:rsidP="004F3D9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F3D97">
              <w:rPr>
                <w:rFonts w:ascii="Times New Roman" w:hAnsi="Times New Roman" w:cs="Times New Roman"/>
                <w:bCs/>
              </w:rPr>
              <w:t>Банковская и страховая деятельность</w:t>
            </w:r>
          </w:p>
          <w:p w14:paraId="6713F4C1" w14:textId="77777777" w:rsidR="004F3D97" w:rsidRPr="004F3D97" w:rsidRDefault="004F3D97" w:rsidP="004F3D9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F3D97">
              <w:rPr>
                <w:rFonts w:ascii="Times New Roman" w:hAnsi="Times New Roman" w:cs="Times New Roman"/>
                <w:bCs/>
              </w:rPr>
              <w:t>Общественное питание</w:t>
            </w:r>
          </w:p>
          <w:p w14:paraId="64EB8A79" w14:textId="77777777" w:rsidR="00901788" w:rsidRPr="004F3D97" w:rsidRDefault="004F3D97" w:rsidP="004F3D9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F3D97">
              <w:rPr>
                <w:rFonts w:ascii="Times New Roman" w:hAnsi="Times New Roman" w:cs="Times New Roman"/>
                <w:bCs/>
              </w:rPr>
              <w:t>Гостиничное обслуживание</w:t>
            </w:r>
          </w:p>
          <w:p w14:paraId="4C868408" w14:textId="77777777" w:rsidR="004F3D97" w:rsidRPr="004F3D97" w:rsidRDefault="004F3D97" w:rsidP="004F3D9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F3D97">
              <w:rPr>
                <w:rFonts w:ascii="Times New Roman" w:hAnsi="Times New Roman" w:cs="Times New Roman"/>
                <w:bCs/>
              </w:rPr>
              <w:t>Служебные гаражи</w:t>
            </w:r>
          </w:p>
          <w:p w14:paraId="5F840384" w14:textId="77777777" w:rsidR="004F3D97" w:rsidRPr="004F3D97" w:rsidRDefault="004F3D97" w:rsidP="004F3D9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F3D97">
              <w:rPr>
                <w:rFonts w:ascii="Times New Roman" w:hAnsi="Times New Roman" w:cs="Times New Roman"/>
                <w:bCs/>
              </w:rPr>
              <w:lastRenderedPageBreak/>
              <w:t>Объекты дорожного сервиса</w:t>
            </w:r>
          </w:p>
          <w:p w14:paraId="70CE6E9C" w14:textId="77777777" w:rsidR="004F3D97" w:rsidRPr="004F3D97" w:rsidRDefault="004F3D97" w:rsidP="004F3D9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F3D97">
              <w:rPr>
                <w:rFonts w:ascii="Times New Roman" w:hAnsi="Times New Roman" w:cs="Times New Roman"/>
                <w:bCs/>
              </w:rPr>
              <w:t>Производственная деятельность</w:t>
            </w:r>
          </w:p>
          <w:p w14:paraId="3A763BFA" w14:textId="77777777" w:rsidR="004F3D97" w:rsidRPr="004F3D97" w:rsidRDefault="004F3D97" w:rsidP="004F3D9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F3D97">
              <w:rPr>
                <w:rFonts w:ascii="Times New Roman" w:hAnsi="Times New Roman" w:cs="Times New Roman"/>
                <w:bCs/>
              </w:rPr>
              <w:t>Недропользование</w:t>
            </w:r>
          </w:p>
          <w:p w14:paraId="64E7AF79" w14:textId="77777777" w:rsidR="004F3D97" w:rsidRPr="004F3D97" w:rsidRDefault="004F3D97" w:rsidP="004F3D9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F3D97">
              <w:rPr>
                <w:rFonts w:ascii="Times New Roman" w:hAnsi="Times New Roman" w:cs="Times New Roman"/>
                <w:bCs/>
              </w:rPr>
              <w:t>Тяжелая промышленность</w:t>
            </w:r>
          </w:p>
          <w:p w14:paraId="2743A401" w14:textId="77777777" w:rsidR="004F3D97" w:rsidRPr="004F3D97" w:rsidRDefault="004F3D97" w:rsidP="004F3D9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F3D97">
              <w:rPr>
                <w:rFonts w:ascii="Times New Roman" w:hAnsi="Times New Roman" w:cs="Times New Roman"/>
                <w:bCs/>
              </w:rPr>
              <w:t>Автомобилестроительная промышленность</w:t>
            </w:r>
          </w:p>
          <w:p w14:paraId="68F7752E" w14:textId="77777777" w:rsidR="004F3D97" w:rsidRPr="004F3D97" w:rsidRDefault="004F3D97" w:rsidP="004F3D9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F3D97">
              <w:rPr>
                <w:rFonts w:ascii="Times New Roman" w:hAnsi="Times New Roman" w:cs="Times New Roman"/>
                <w:bCs/>
              </w:rPr>
              <w:t>Легкая промышленность</w:t>
            </w:r>
          </w:p>
          <w:p w14:paraId="7857561A" w14:textId="77777777" w:rsidR="004F3D97" w:rsidRPr="004F3D97" w:rsidRDefault="004F3D97" w:rsidP="004F3D9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F3D97">
              <w:rPr>
                <w:rFonts w:ascii="Times New Roman" w:hAnsi="Times New Roman" w:cs="Times New Roman"/>
                <w:bCs/>
              </w:rPr>
              <w:t>Фармацевтическая промышленность</w:t>
            </w:r>
          </w:p>
          <w:p w14:paraId="0EC6EF32" w14:textId="77777777" w:rsidR="004F3D97" w:rsidRPr="004F3D97" w:rsidRDefault="004F3D97" w:rsidP="004F3D9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F3D97">
              <w:rPr>
                <w:rFonts w:ascii="Times New Roman" w:hAnsi="Times New Roman" w:cs="Times New Roman"/>
                <w:bCs/>
              </w:rPr>
              <w:t>Нефтехимическая промышленность</w:t>
            </w:r>
          </w:p>
          <w:p w14:paraId="00D31281" w14:textId="77777777" w:rsidR="004F3D97" w:rsidRPr="004F3D97" w:rsidRDefault="004F3D97" w:rsidP="004F3D9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F3D97">
              <w:rPr>
                <w:rFonts w:ascii="Times New Roman" w:hAnsi="Times New Roman" w:cs="Times New Roman"/>
                <w:bCs/>
              </w:rPr>
              <w:t>Строительная промышленность</w:t>
            </w:r>
          </w:p>
          <w:p w14:paraId="3C79A153" w14:textId="77777777" w:rsidR="004F3D97" w:rsidRPr="004F3D97" w:rsidRDefault="004F3D97" w:rsidP="004F3D9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F3D97">
              <w:rPr>
                <w:rFonts w:ascii="Times New Roman" w:hAnsi="Times New Roman" w:cs="Times New Roman"/>
                <w:bCs/>
              </w:rPr>
              <w:t>Энергетика</w:t>
            </w:r>
          </w:p>
          <w:p w14:paraId="32FB885D" w14:textId="77777777" w:rsidR="004F3D97" w:rsidRPr="004F3D97" w:rsidRDefault="004F3D97" w:rsidP="004F3D9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F3D97">
              <w:rPr>
                <w:rFonts w:ascii="Times New Roman" w:hAnsi="Times New Roman" w:cs="Times New Roman"/>
                <w:bCs/>
              </w:rPr>
              <w:t>Связь</w:t>
            </w:r>
          </w:p>
          <w:p w14:paraId="76AB2542" w14:textId="77777777" w:rsidR="004F3D97" w:rsidRPr="004F3D97" w:rsidRDefault="004F3D97" w:rsidP="004F3D9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F3D97">
              <w:rPr>
                <w:rFonts w:ascii="Times New Roman" w:hAnsi="Times New Roman" w:cs="Times New Roman"/>
                <w:bCs/>
              </w:rPr>
              <w:t>Склад</w:t>
            </w:r>
          </w:p>
          <w:p w14:paraId="1EC14E23" w14:textId="77777777" w:rsidR="004F3D97" w:rsidRPr="004F3D97" w:rsidRDefault="004F3D97" w:rsidP="004F3D9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F3D97">
              <w:rPr>
                <w:rFonts w:ascii="Times New Roman" w:hAnsi="Times New Roman" w:cs="Times New Roman"/>
                <w:bCs/>
              </w:rPr>
              <w:t>Складские площадки</w:t>
            </w:r>
          </w:p>
          <w:p w14:paraId="3002C79B" w14:textId="77777777" w:rsidR="004F3D97" w:rsidRPr="004F3D97" w:rsidRDefault="004F3D97" w:rsidP="004F3D9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F3D97">
              <w:rPr>
                <w:rFonts w:ascii="Times New Roman" w:hAnsi="Times New Roman" w:cs="Times New Roman"/>
                <w:bCs/>
              </w:rPr>
              <w:t>Целлюлозно-бумажная промышленность</w:t>
            </w:r>
          </w:p>
          <w:p w14:paraId="75B0400D" w14:textId="77777777" w:rsidR="004F3D97" w:rsidRPr="004F3D97" w:rsidRDefault="004F3D97" w:rsidP="004F3D9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F3D97">
              <w:rPr>
                <w:rFonts w:ascii="Times New Roman" w:hAnsi="Times New Roman" w:cs="Times New Roman"/>
                <w:bCs/>
              </w:rPr>
              <w:t>Научно-производственная деятельность</w:t>
            </w:r>
          </w:p>
          <w:p w14:paraId="3E02E83E" w14:textId="77777777" w:rsidR="004F3D97" w:rsidRPr="004F3D97" w:rsidRDefault="004F3D97" w:rsidP="004F3D9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F3D97">
              <w:rPr>
                <w:rFonts w:ascii="Times New Roman" w:hAnsi="Times New Roman" w:cs="Times New Roman"/>
                <w:bCs/>
              </w:rPr>
              <w:t>Железнодорожный транспорт</w:t>
            </w:r>
          </w:p>
          <w:p w14:paraId="70BD20E0" w14:textId="77777777" w:rsidR="004F3D97" w:rsidRPr="004F3D97" w:rsidRDefault="004F3D97" w:rsidP="004F3D9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F3D97">
              <w:rPr>
                <w:rFonts w:ascii="Times New Roman" w:hAnsi="Times New Roman" w:cs="Times New Roman"/>
                <w:bCs/>
              </w:rPr>
              <w:t>Автомобильный транспорт</w:t>
            </w:r>
          </w:p>
          <w:p w14:paraId="758FCA11" w14:textId="77777777" w:rsidR="004F3D97" w:rsidRPr="004F3D97" w:rsidRDefault="004F3D97" w:rsidP="004F3D9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F3D97">
              <w:rPr>
                <w:rFonts w:ascii="Times New Roman" w:hAnsi="Times New Roman" w:cs="Times New Roman"/>
                <w:bCs/>
              </w:rPr>
              <w:t>Водный транспорт</w:t>
            </w:r>
          </w:p>
          <w:p w14:paraId="2847EF6E" w14:textId="77777777" w:rsidR="004F3D97" w:rsidRPr="004F3D97" w:rsidRDefault="004F3D97" w:rsidP="004F3D9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F3D97">
              <w:rPr>
                <w:rFonts w:ascii="Times New Roman" w:hAnsi="Times New Roman" w:cs="Times New Roman"/>
                <w:bCs/>
              </w:rPr>
              <w:t>Воздушный транспорт</w:t>
            </w:r>
          </w:p>
          <w:p w14:paraId="6AB90F2C" w14:textId="77777777" w:rsidR="004F3D97" w:rsidRPr="004F3D97" w:rsidRDefault="004F3D97" w:rsidP="004F3D9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F3D97">
              <w:rPr>
                <w:rFonts w:ascii="Times New Roman" w:hAnsi="Times New Roman" w:cs="Times New Roman"/>
                <w:bCs/>
              </w:rPr>
              <w:t>Трубопроводный транспорт</w:t>
            </w:r>
          </w:p>
          <w:p w14:paraId="0E3F26D7" w14:textId="77777777" w:rsidR="004F3D97" w:rsidRPr="004F3D97" w:rsidRDefault="004F3D97" w:rsidP="004F3D9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F3D97">
              <w:rPr>
                <w:rFonts w:ascii="Times New Roman" w:hAnsi="Times New Roman" w:cs="Times New Roman"/>
                <w:bCs/>
              </w:rPr>
              <w:t>Обеспечение обороны и безопасности</w:t>
            </w:r>
          </w:p>
          <w:p w14:paraId="14D9D29C" w14:textId="77777777" w:rsidR="004F3D97" w:rsidRPr="004F3D97" w:rsidRDefault="004F3D97" w:rsidP="004F3D9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F3D97">
              <w:rPr>
                <w:rFonts w:ascii="Times New Roman" w:hAnsi="Times New Roman" w:cs="Times New Roman"/>
                <w:bCs/>
              </w:rPr>
              <w:t>Обеспечение внутреннего правопорядка</w:t>
            </w:r>
          </w:p>
          <w:p w14:paraId="2D28E473" w14:textId="33A11FFE" w:rsidR="004F3D97" w:rsidRPr="004F3D97" w:rsidRDefault="004F3D97" w:rsidP="004F3D9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u w:val="single"/>
              </w:rPr>
            </w:pPr>
            <w:r w:rsidRPr="004F3D97">
              <w:rPr>
                <w:rFonts w:ascii="Times New Roman" w:hAnsi="Times New Roman" w:cs="Times New Roman"/>
                <w:bCs/>
              </w:rPr>
              <w:t>Благоустройство территории</w:t>
            </w:r>
          </w:p>
        </w:tc>
      </w:tr>
      <w:tr w:rsidR="00FF5CC2" w:rsidRPr="00D703E4" w14:paraId="19E595D2" w14:textId="71439EB7" w:rsidTr="00B01792">
        <w:tc>
          <w:tcPr>
            <w:tcW w:w="817" w:type="dxa"/>
          </w:tcPr>
          <w:p w14:paraId="418802F0" w14:textId="54C26AC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38DA6063" w14:textId="572F28BC" w:rsidR="005F2E19" w:rsidRPr="004F3D97" w:rsidRDefault="00FF5CC2" w:rsidP="005F2E1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  <w:p w14:paraId="4A2CD7C7" w14:textId="473A9EEB" w:rsidR="005F2E19" w:rsidRPr="005F2E19" w:rsidRDefault="005F2E19" w:rsidP="005F2E19">
            <w:pPr>
              <w:rPr>
                <w:rFonts w:ascii="Times New Roman" w:hAnsi="Times New Roman" w:cs="Times New Roman"/>
              </w:rPr>
            </w:pPr>
          </w:p>
        </w:tc>
      </w:tr>
      <w:tr w:rsidR="00FF5CC2" w:rsidRPr="00D703E4" w14:paraId="71F887EF" w14:textId="383618BF" w:rsidTr="00B01792">
        <w:tc>
          <w:tcPr>
            <w:tcW w:w="817" w:type="dxa"/>
          </w:tcPr>
          <w:p w14:paraId="078770A1" w14:textId="4186925B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E6025B1" w14:textId="0E3F9B70" w:rsidR="00FF5CC2" w:rsidRPr="002E5F47" w:rsidRDefault="00FF5CC2" w:rsidP="002E5F47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50BD4008" w14:textId="77777777" w:rsidTr="00B01792">
        <w:tc>
          <w:tcPr>
            <w:tcW w:w="817" w:type="dxa"/>
          </w:tcPr>
          <w:p w14:paraId="185ED651" w14:textId="62A98CE4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5C0DFE53" w14:textId="77777777" w:rsidR="00FF5CC2" w:rsidRPr="00E115E9" w:rsidRDefault="00FF5CC2" w:rsidP="00134DB2">
            <w:pPr>
              <w:rPr>
                <w:rFonts w:ascii="Times New Roman" w:hAnsi="Times New Roman" w:cs="Times New Roman"/>
              </w:rPr>
            </w:pPr>
          </w:p>
          <w:p w14:paraId="759ADA7F" w14:textId="41F9D59E" w:rsidR="00FF5CC2" w:rsidRPr="00D703E4" w:rsidRDefault="00FF5CC2" w:rsidP="002E5F4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E321810" w14:textId="77777777" w:rsidTr="00B01792">
        <w:tc>
          <w:tcPr>
            <w:tcW w:w="817" w:type="dxa"/>
          </w:tcPr>
          <w:p w14:paraId="2798CFC2" w14:textId="1D8EECE2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393ABF40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37C81D86" w14:textId="77777777" w:rsidTr="00B01792">
        <w:tc>
          <w:tcPr>
            <w:tcW w:w="817" w:type="dxa"/>
          </w:tcPr>
          <w:p w14:paraId="0B0D7055" w14:textId="0F225CB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 xml:space="preserve">Технические характеристики здания, </w:t>
            </w:r>
            <w:r w:rsidRPr="00E115E9">
              <w:rPr>
                <w:rFonts w:ascii="Times New Roman" w:hAnsi="Times New Roman" w:cs="Times New Roman"/>
              </w:rPr>
              <w:lastRenderedPageBreak/>
              <w:t>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1DC7D07F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FF5CC2" w:rsidRPr="00D703E4" w14:paraId="20A60AE0" w14:textId="77777777" w:rsidTr="00B01792">
        <w:tc>
          <w:tcPr>
            <w:tcW w:w="817" w:type="dxa"/>
          </w:tcPr>
          <w:p w14:paraId="3C92BE68" w14:textId="344B9E51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25A6371A" w:rsidR="00FF5CC2" w:rsidRPr="00D703E4" w:rsidRDefault="002E5F47">
            <w:pPr>
              <w:rPr>
                <w:rFonts w:ascii="Times New Roman" w:hAnsi="Times New Roman" w:cs="Times New Roman"/>
                <w:i/>
                <w:iCs/>
              </w:rPr>
            </w:pPr>
            <w:r w:rsidRPr="004D0986">
              <w:rPr>
                <w:rFonts w:ascii="Times New Roman" w:hAnsi="Times New Roman" w:cs="Times New Roman"/>
              </w:rPr>
              <w:t>Министерство имущественных и земельных отношений Рязанской области</w:t>
            </w:r>
          </w:p>
        </w:tc>
      </w:tr>
      <w:tr w:rsidR="005E46E7" w:rsidRPr="00D703E4" w14:paraId="38E39DE5" w14:textId="77777777" w:rsidTr="00B01792">
        <w:tc>
          <w:tcPr>
            <w:tcW w:w="817" w:type="dxa"/>
          </w:tcPr>
          <w:p w14:paraId="67C1FAE4" w14:textId="540547FD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3BC1F897" w:rsidR="005E46E7" w:rsidRPr="00FF5CC2" w:rsidRDefault="002E5F47" w:rsidP="00D777FC">
            <w:pPr>
              <w:rPr>
                <w:rFonts w:ascii="Times New Roman" w:hAnsi="Times New Roman" w:cs="Times New Roman"/>
              </w:rPr>
            </w:pPr>
            <w:r w:rsidRPr="004D0986">
              <w:rPr>
                <w:rFonts w:ascii="Times New Roman" w:hAnsi="Times New Roman" w:cs="Times New Roman"/>
              </w:rPr>
              <w:t>6231008551</w:t>
            </w:r>
          </w:p>
        </w:tc>
      </w:tr>
      <w:tr w:rsidR="00FF5CC2" w:rsidRPr="00D703E4" w14:paraId="01D5FCBE" w14:textId="77777777" w:rsidTr="00B01792">
        <w:tc>
          <w:tcPr>
            <w:tcW w:w="817" w:type="dxa"/>
          </w:tcPr>
          <w:p w14:paraId="617CA4DA" w14:textId="69A7A87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56AD02C4" w:rsidR="00FF5CC2" w:rsidRPr="00D703E4" w:rsidRDefault="002E5F47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Ильичев Андрей Александрович, п</w:t>
            </w:r>
            <w:r w:rsidRPr="007305FA">
              <w:rPr>
                <w:rFonts w:ascii="Times New Roman" w:hAnsi="Times New Roman" w:cs="Times New Roman"/>
                <w:iCs/>
              </w:rPr>
              <w:t>ервый заместитель - заместитель главы администрации по капитальному строительству и жилищно-коммунальным вопросам</w:t>
            </w:r>
          </w:p>
        </w:tc>
      </w:tr>
      <w:tr w:rsidR="00FF5CC2" w:rsidRPr="00D703E4" w14:paraId="083171AA" w14:textId="77777777" w:rsidTr="00B01792">
        <w:tc>
          <w:tcPr>
            <w:tcW w:w="817" w:type="dxa"/>
          </w:tcPr>
          <w:p w14:paraId="2159C6CF" w14:textId="5FF62110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FF5CC2" w:rsidRPr="00D703E4" w:rsidRDefault="00CB224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proofErr w:type="spellStart"/>
            <w:r w:rsidR="00FF5CC2" w:rsidRPr="00E115E9">
              <w:rPr>
                <w:rFonts w:ascii="Times New Roman" w:hAnsi="Times New Roman" w:cs="Times New Roman"/>
              </w:rPr>
              <w:t>e-mail</w:t>
            </w:r>
            <w:proofErr w:type="spellEnd"/>
            <w:r w:rsidR="00FF5CC2" w:rsidRPr="00E115E9">
              <w:rPr>
                <w:rFonts w:ascii="Times New Roman" w:hAnsi="Times New Roman" w:cs="Times New Roman"/>
              </w:rPr>
              <w:t xml:space="preserve"> </w:t>
            </w:r>
            <w:r w:rsidR="00FF5CC2"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69C4EE15" w:rsidR="00FF5CC2" w:rsidRPr="00D703E4" w:rsidRDefault="002E5F47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7305FA">
              <w:rPr>
                <w:rFonts w:ascii="Times New Roman" w:hAnsi="Times New Roman" w:cs="Times New Roman"/>
                <w:iCs/>
              </w:rPr>
              <w:t>(49155)3-16-01</w:t>
            </w:r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72A1B7C6" w:rsidR="00FF5CC2" w:rsidRPr="00D703E4" w:rsidRDefault="00FF5CC2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41140B42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4E1A8E3" w14:textId="44FC6047" w:rsidR="0029142B" w:rsidRPr="00A84802" w:rsidRDefault="0029142B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B9C8B0F" w14:textId="3900C535" w:rsidR="0029142B" w:rsidRPr="00D703E4" w:rsidRDefault="0029142B" w:rsidP="002E5F47">
            <w:pPr>
              <w:pStyle w:val="af5"/>
              <w:ind w:left="36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6D9A611C" w:rsidR="0029142B" w:rsidRPr="00A84802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568C6DBA"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*</w:t>
            </w:r>
          </w:p>
          <w:p w14:paraId="78446B8A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645A4A77" w:rsidR="0029142B" w:rsidRPr="00256E19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proofErr w:type="gramStart"/>
            <w:r w:rsidRPr="00256E19">
              <w:rPr>
                <w:rFonts w:ascii="Times New Roman" w:hAnsi="Times New Roman" w:cs="Times New Roman"/>
                <w:iCs/>
              </w:rPr>
              <w:t>куб.м</w:t>
            </w:r>
            <w:proofErr w:type="spellEnd"/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76E7A586" w:rsidR="0029142B" w:rsidRPr="00D703E4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2FC5EDE8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03F2DF4E" w:rsidR="005E46E7" w:rsidRPr="0029142B" w:rsidRDefault="00A943C0" w:rsidP="00B80DD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Возможно бурение скважины.</w:t>
            </w:r>
          </w:p>
        </w:tc>
      </w:tr>
      <w:tr w:rsidR="005E46E7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0043882F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 xml:space="preserve">мощность, куб. м/ч </w:t>
            </w:r>
          </w:p>
        </w:tc>
        <w:tc>
          <w:tcPr>
            <w:tcW w:w="5514" w:type="dxa"/>
          </w:tcPr>
          <w:p w14:paraId="6357B72B" w14:textId="77777777" w:rsidR="00256E19" w:rsidRPr="00256E19" w:rsidRDefault="00256E19" w:rsidP="00C9345C">
            <w:pPr>
              <w:rPr>
                <w:rFonts w:ascii="Times New Roman" w:hAnsi="Times New Roman" w:cs="Times New Roman"/>
                <w:iCs/>
                <w:color w:val="ED7D31" w:themeColor="accent2"/>
              </w:rPr>
            </w:pPr>
          </w:p>
          <w:p w14:paraId="5B0D7055" w14:textId="39CC1205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302B2A48" w14:textId="64DC2454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98BE592" w14:textId="18F6D0AE" w:rsidR="005E46E7" w:rsidRPr="002E5F47" w:rsidRDefault="00A84802" w:rsidP="002E5F47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</w:tc>
        <w:tc>
          <w:tcPr>
            <w:tcW w:w="1417" w:type="dxa"/>
            <w:vMerge w:val="restart"/>
          </w:tcPr>
          <w:p w14:paraId="56A40E90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4FB06AC4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5E46E7" w:rsidRPr="00D703E4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3DFCCCF3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264F67C3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4F4C6361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408D5B4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09F380DF" w:rsidR="005E46E7" w:rsidRPr="00256E19" w:rsidRDefault="005E46E7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232F0B22" w:rsidR="005E46E7" w:rsidRPr="00256E19" w:rsidRDefault="002E5F47" w:rsidP="004B5EA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5E46E7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6A90A13C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49865AEE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425B3806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59DFD73" w14:textId="5E31AC2A" w:rsidR="005E46E7" w:rsidRPr="002E5F47" w:rsidRDefault="00A943C0" w:rsidP="002E5F47">
            <w:pPr>
              <w:pStyle w:val="af5"/>
              <w:numPr>
                <w:ilvl w:val="0"/>
                <w:numId w:val="24"/>
              </w:numPr>
            </w:pPr>
            <w:r>
              <w:t>Возможно создание</w:t>
            </w:r>
          </w:p>
        </w:tc>
        <w:tc>
          <w:tcPr>
            <w:tcW w:w="1417" w:type="dxa"/>
            <w:vMerge w:val="restart"/>
          </w:tcPr>
          <w:p w14:paraId="06EC333B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3464C2CB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5E46E7" w:rsidRPr="00D777FC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756F05DD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газоснабжения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1891B459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газоснабжения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3772D421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4B40C1F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42699ABF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309E2B1E" w:rsidR="005E46E7" w:rsidRPr="00256E19" w:rsidRDefault="00A943C0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8,4</w:t>
            </w:r>
          </w:p>
        </w:tc>
      </w:tr>
      <w:tr w:rsidR="005E46E7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газоснабжения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16FEA76C" w:rsidR="005E46E7" w:rsidRPr="00256E19" w:rsidRDefault="00A943C0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190000</w:t>
            </w:r>
          </w:p>
        </w:tc>
      </w:tr>
      <w:tr w:rsidR="005E46E7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2D4256AB" w:rsidR="005E46E7" w:rsidRPr="00256E19" w:rsidRDefault="00A943C0" w:rsidP="00713254">
            <w:pPr>
              <w:rPr>
                <w:rFonts w:ascii="Times New Roman" w:hAnsi="Times New Roman" w:cs="Times New Roman"/>
                <w:iCs/>
              </w:rPr>
            </w:pPr>
            <w:r>
              <w:t>Подключение объектов капитального строительства к сетям газораспределения осуществляется в соответствии с Правилами подключения (технологического присоединения) объектов капитального строительства к сетям газораспределения, утвержденными постановлением Правительства РФ от 13.12.2013 № 1314. Определение точки подключения возможно при наличии сведений о максимальном часовом расходе газа.</w:t>
            </w:r>
          </w:p>
        </w:tc>
      </w:tr>
      <w:tr w:rsidR="005E46E7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5E46E7" w:rsidRPr="00A943C0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327758BC" w14:textId="3966CF97" w:rsidR="005E46E7" w:rsidRPr="002E5F47" w:rsidRDefault="00A943C0" w:rsidP="002E5F47">
            <w:pPr>
              <w:pStyle w:val="af5"/>
              <w:numPr>
                <w:ilvl w:val="0"/>
                <w:numId w:val="24"/>
              </w:numPr>
            </w:pPr>
            <w:r>
              <w:t>Возможно создание</w:t>
            </w:r>
          </w:p>
        </w:tc>
        <w:tc>
          <w:tcPr>
            <w:tcW w:w="1417" w:type="dxa"/>
            <w:vMerge w:val="restart"/>
          </w:tcPr>
          <w:p w14:paraId="1E71369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652DB294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153B6990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234D7A6D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6E5E7B84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39B5619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5E46E7" w:rsidRPr="00F86D52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3836ACDF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7B3179F5" w:rsidR="005E46E7" w:rsidRPr="00256E19" w:rsidRDefault="00A943C0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8,06</w:t>
            </w:r>
          </w:p>
        </w:tc>
      </w:tr>
      <w:tr w:rsidR="005E46E7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775CCCB9" w:rsidR="005E46E7" w:rsidRPr="00256E19" w:rsidRDefault="00A943C0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180</w:t>
            </w:r>
          </w:p>
        </w:tc>
      </w:tr>
      <w:tr w:rsidR="005E46E7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0A8CB438" w:rsidR="005E46E7" w:rsidRPr="00256E19" w:rsidRDefault="00A943C0" w:rsidP="00713254">
            <w:pPr>
              <w:rPr>
                <w:rFonts w:ascii="Times New Roman" w:hAnsi="Times New Roman" w:cs="Times New Roman"/>
                <w:iCs/>
              </w:rPr>
            </w:pPr>
            <w:r w:rsidRPr="00ED1AF6">
              <w:rPr>
                <w:rFonts w:ascii="Times New Roman" w:eastAsia="Times New Roman" w:hAnsi="Times New Roman" w:cs="Times New Roman"/>
              </w:rPr>
              <w:t xml:space="preserve">ПС 220/110/35/10 </w:t>
            </w:r>
            <w:proofErr w:type="spellStart"/>
            <w:r w:rsidRPr="00ED1AF6">
              <w:rPr>
                <w:rFonts w:ascii="Times New Roman" w:eastAsia="Times New Roman" w:hAnsi="Times New Roman" w:cs="Times New Roman"/>
              </w:rPr>
              <w:t>кВ</w:t>
            </w:r>
            <w:proofErr w:type="spellEnd"/>
            <w:r w:rsidRPr="00ED1AF6">
              <w:rPr>
                <w:rFonts w:ascii="Times New Roman" w:eastAsia="Times New Roman" w:hAnsi="Times New Roman" w:cs="Times New Roman"/>
              </w:rPr>
              <w:t xml:space="preserve"> "Новомичуринск" Рязанская обл., Пронский р-н, г. Новомичуринск Установленная мощность: 1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ED1AF6">
              <w:rPr>
                <w:rFonts w:ascii="Times New Roman" w:eastAsia="Times New Roman" w:hAnsi="Times New Roman" w:cs="Times New Roman"/>
              </w:rPr>
              <w:t>0 МВА Текущий резерв/дефицит мощности для технологического присоединения: 20,69 МВт</w:t>
            </w:r>
          </w:p>
        </w:tc>
      </w:tr>
      <w:tr w:rsidR="005E46E7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5E46E7" w:rsidRPr="00A943C0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E0E9813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C05CE8C" w14:textId="77777777" w:rsidR="005E46E7" w:rsidRPr="002E5F47" w:rsidRDefault="005E46E7" w:rsidP="002E5F47">
            <w:pPr>
              <w:ind w:left="3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402326CC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505EF716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5E46E7" w:rsidRPr="00256E19" w:rsidRDefault="005E46E7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6639DEF5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552B4048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774DFDD8" w:rsidR="005E46E7" w:rsidRPr="00256E19" w:rsidRDefault="005E46E7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007CAF22" w:rsidR="005E46E7" w:rsidRPr="00256E19" w:rsidRDefault="00A943C0" w:rsidP="0071325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 запросу инвестора под конкретный проект.</w:t>
            </w:r>
          </w:p>
        </w:tc>
      </w:tr>
      <w:tr w:rsidR="005E46E7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061032B2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36758771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55D9DD6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30FF" w:rsidRPr="00D703E4" w14:paraId="54D6B7AA" w14:textId="77777777" w:rsidTr="00B01792">
        <w:tc>
          <w:tcPr>
            <w:tcW w:w="817" w:type="dxa"/>
          </w:tcPr>
          <w:p w14:paraId="6D146BE2" w14:textId="3B83FEA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781EE2A5" w:rsidR="005A30FF" w:rsidRPr="005A30FF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E46E7" w:rsidRPr="00D703E4" w14:paraId="22D51F3E" w14:textId="77777777" w:rsidTr="00B01792">
        <w:tc>
          <w:tcPr>
            <w:tcW w:w="817" w:type="dxa"/>
          </w:tcPr>
          <w:p w14:paraId="22BB8BB6" w14:textId="51CC832A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73B5DFB3" w:rsidR="005E46E7" w:rsidRPr="005A30FF" w:rsidRDefault="002E5F47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</w:tr>
      <w:tr w:rsidR="005E46E7" w:rsidRPr="00D703E4" w14:paraId="324C9E30" w14:textId="77777777" w:rsidTr="00B01792">
        <w:tc>
          <w:tcPr>
            <w:tcW w:w="817" w:type="dxa"/>
          </w:tcPr>
          <w:p w14:paraId="33205FA2" w14:textId="2DD0B4D5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28C048CE" w:rsidR="002A2792" w:rsidRPr="005A30FF" w:rsidRDefault="002E5F47" w:rsidP="00DD145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5E46E7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4CDE8084" w14:textId="77777777" w:rsidTr="00B01792">
        <w:tc>
          <w:tcPr>
            <w:tcW w:w="817" w:type="dxa"/>
          </w:tcPr>
          <w:p w14:paraId="3479BF04" w14:textId="3AB6094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5E8BE70" w14:textId="6D7E3510" w:rsidR="00246C96" w:rsidRPr="006D4D14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246C96" w:rsidRPr="00D703E4" w14:paraId="5DBC89C8" w14:textId="77777777" w:rsidTr="00B01792">
        <w:tc>
          <w:tcPr>
            <w:tcW w:w="817" w:type="dxa"/>
          </w:tcPr>
          <w:p w14:paraId="7B992457" w14:textId="748F921B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ж/</w:t>
            </w:r>
            <w:proofErr w:type="gramStart"/>
            <w:r w:rsidRPr="00E115E9">
              <w:rPr>
                <w:rFonts w:ascii="Times New Roman" w:hAnsi="Times New Roman" w:cs="Times New Roman"/>
              </w:rPr>
              <w:t xml:space="preserve">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  <w:proofErr w:type="gramEnd"/>
          </w:p>
        </w:tc>
        <w:tc>
          <w:tcPr>
            <w:tcW w:w="11906" w:type="dxa"/>
            <w:gridSpan w:val="5"/>
          </w:tcPr>
          <w:p w14:paraId="45475CB6" w14:textId="2321040E" w:rsidR="00246C96" w:rsidRPr="002E5F47" w:rsidRDefault="00246C96" w:rsidP="002E5F47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246C96" w:rsidRPr="00D703E4" w14:paraId="4AA1DA8E" w14:textId="77777777" w:rsidTr="00B01792">
        <w:tc>
          <w:tcPr>
            <w:tcW w:w="817" w:type="dxa"/>
          </w:tcPr>
          <w:p w14:paraId="0BE5AF2C" w14:textId="42E50C6C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3BD19A3F" w:rsidR="00246C96" w:rsidRPr="005A30FF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A30FF" w:rsidRPr="00D703E4" w14:paraId="43A9EBE8" w14:textId="77777777" w:rsidTr="00B01792">
        <w:tc>
          <w:tcPr>
            <w:tcW w:w="817" w:type="dxa"/>
          </w:tcPr>
          <w:p w14:paraId="10C0D850" w14:textId="681A536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44A56461" w:rsidR="005A30FF" w:rsidRPr="005A30FF" w:rsidRDefault="005A30FF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4FAE5390" w14:textId="77777777" w:rsidTr="00B01792">
        <w:tc>
          <w:tcPr>
            <w:tcW w:w="817" w:type="dxa"/>
          </w:tcPr>
          <w:p w14:paraId="2E038F77" w14:textId="54FDFA18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 xml:space="preserve">площадки.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52D3E48A" w14:textId="77777777" w:rsidTr="00B01792">
        <w:tc>
          <w:tcPr>
            <w:tcW w:w="817" w:type="dxa"/>
          </w:tcPr>
          <w:p w14:paraId="5BE7F2A4" w14:textId="2E705199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</w:t>
            </w:r>
            <w:proofErr w:type="gramStart"/>
            <w:r w:rsidRPr="00E115E9">
              <w:rPr>
                <w:rFonts w:ascii="Times New Roman" w:hAnsi="Times New Roman" w:cs="Times New Roman"/>
                <w:bCs/>
                <w:iCs/>
              </w:rPr>
              <w:t>или)  документальное</w:t>
            </w:r>
            <w:proofErr w:type="gramEnd"/>
            <w:r w:rsidRPr="00E115E9">
              <w:rPr>
                <w:rFonts w:ascii="Times New Roman" w:hAnsi="Times New Roman" w:cs="Times New Roman"/>
                <w:bCs/>
                <w:iCs/>
              </w:rPr>
              <w:t xml:space="preserve">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557E6AA" w14:textId="77777777" w:rsidTr="00B01792">
        <w:tc>
          <w:tcPr>
            <w:tcW w:w="817" w:type="dxa"/>
          </w:tcPr>
          <w:p w14:paraId="2D8E7F47" w14:textId="25F71D1F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0CC6CB63" w14:textId="77777777" w:rsidTr="00B01792">
        <w:tc>
          <w:tcPr>
            <w:tcW w:w="817" w:type="dxa"/>
          </w:tcPr>
          <w:p w14:paraId="57BE2659" w14:textId="1424ED21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3E158574" w14:textId="77777777" w:rsidTr="00B01792">
        <w:tc>
          <w:tcPr>
            <w:tcW w:w="817" w:type="dxa"/>
          </w:tcPr>
          <w:p w14:paraId="1B52F192" w14:textId="67A9CDA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lastRenderedPageBreak/>
              <w:t>*</w:t>
            </w:r>
          </w:p>
        </w:tc>
        <w:tc>
          <w:tcPr>
            <w:tcW w:w="11906" w:type="dxa"/>
            <w:gridSpan w:val="5"/>
          </w:tcPr>
          <w:p w14:paraId="030B1CEE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lastRenderedPageBreak/>
              <w:t>J - Деятельность в области информации и связи</w:t>
            </w:r>
          </w:p>
          <w:p w14:paraId="276551CD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H - Транспортировка и хранение</w:t>
            </w:r>
          </w:p>
          <w:p w14:paraId="17CAE196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F - Строительство</w:t>
            </w:r>
          </w:p>
          <w:p w14:paraId="1C748B6D" w14:textId="1F2845AD"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C - Обрабатывающие производства</w:t>
            </w:r>
          </w:p>
        </w:tc>
      </w:tr>
      <w:tr w:rsidR="00246C96" w:rsidRPr="00D703E4" w14:paraId="049467D0" w14:textId="77777777" w:rsidTr="00B01792">
        <w:tc>
          <w:tcPr>
            <w:tcW w:w="817" w:type="dxa"/>
          </w:tcPr>
          <w:p w14:paraId="48D5D194" w14:textId="784432A5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DD5F9ED" w14:textId="2C9D803C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6705BF55" w:rsidR="00246C96" w:rsidRPr="00EC6A2C" w:rsidRDefault="00246C96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C96" w:rsidRPr="00D703E4" w14:paraId="68AFEF4D" w14:textId="77777777" w:rsidTr="00B01792">
        <w:tc>
          <w:tcPr>
            <w:tcW w:w="817" w:type="dxa"/>
          </w:tcPr>
          <w:p w14:paraId="0A922D53" w14:textId="6B57EB1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69085169" w14:textId="77777777" w:rsidTr="00B01792">
        <w:tc>
          <w:tcPr>
            <w:tcW w:w="817" w:type="dxa"/>
          </w:tcPr>
          <w:p w14:paraId="47EF5918" w14:textId="26E38516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628A16A3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14:paraId="04A2A2FC" w14:textId="77777777" w:rsidTr="00B01792">
        <w:tc>
          <w:tcPr>
            <w:tcW w:w="817" w:type="dxa"/>
          </w:tcPr>
          <w:p w14:paraId="3FF801CF" w14:textId="017576D6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66936798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7DDF8F3C" w14:textId="77777777" w:rsidTr="00B01792">
        <w:tc>
          <w:tcPr>
            <w:tcW w:w="817" w:type="dxa"/>
          </w:tcPr>
          <w:p w14:paraId="5E7CC964" w14:textId="125C9B0E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7971A986" w14:textId="77777777" w:rsidR="005A30FF" w:rsidRDefault="005A30FF" w:rsidP="007019ED">
            <w:pPr>
              <w:rPr>
                <w:rFonts w:ascii="Times New Roman" w:hAnsi="Times New Roman" w:cs="Times New Roman"/>
              </w:rPr>
            </w:pPr>
          </w:p>
          <w:p w14:paraId="61972126" w14:textId="3FFA2024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29EFC752" w14:textId="77777777" w:rsidTr="00B01792">
        <w:tc>
          <w:tcPr>
            <w:tcW w:w="817" w:type="dxa"/>
          </w:tcPr>
          <w:p w14:paraId="5D3EDEA4" w14:textId="05B51B1E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79AFCA75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46C96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246C96" w:rsidRPr="00683DD5" w:rsidRDefault="00246C96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49EBD62A" w:rsidR="00246C96" w:rsidRPr="00051BFD" w:rsidRDefault="002E5F47" w:rsidP="00134DB2">
            <w:pPr>
              <w:rPr>
                <w:rFonts w:ascii="Times New Roman" w:hAnsi="Times New Roman" w:cs="Times New Roman"/>
                <w:i/>
              </w:rPr>
            </w:pPr>
            <w:r w:rsidRPr="002E5F47">
              <w:rPr>
                <w:rFonts w:ascii="Times New Roman" w:hAnsi="Times New Roman" w:cs="Times New Roman"/>
                <w:i/>
              </w:rPr>
              <w:t xml:space="preserve">54.011721 </w:t>
            </w:r>
          </w:p>
        </w:tc>
      </w:tr>
      <w:tr w:rsidR="00246C96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79A1A961" w:rsidR="00246C96" w:rsidRDefault="002E5F47" w:rsidP="00134DB2">
            <w:pPr>
              <w:rPr>
                <w:rFonts w:ascii="Times New Roman" w:hAnsi="Times New Roman" w:cs="Times New Roman"/>
              </w:rPr>
            </w:pPr>
            <w:r w:rsidRPr="002E5F47">
              <w:rPr>
                <w:rFonts w:ascii="Times New Roman" w:hAnsi="Times New Roman" w:cs="Times New Roman"/>
                <w:i/>
              </w:rPr>
              <w:t>39.791739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536521">
    <w:abstractNumId w:val="0"/>
  </w:num>
  <w:num w:numId="2" w16cid:durableId="699668251">
    <w:abstractNumId w:val="7"/>
  </w:num>
  <w:num w:numId="3" w16cid:durableId="501552133">
    <w:abstractNumId w:val="21"/>
  </w:num>
  <w:num w:numId="4" w16cid:durableId="445077673">
    <w:abstractNumId w:val="14"/>
  </w:num>
  <w:num w:numId="5" w16cid:durableId="500506952">
    <w:abstractNumId w:val="1"/>
  </w:num>
  <w:num w:numId="6" w16cid:durableId="2073893980">
    <w:abstractNumId w:val="17"/>
  </w:num>
  <w:num w:numId="7" w16cid:durableId="379130868">
    <w:abstractNumId w:val="9"/>
  </w:num>
  <w:num w:numId="8" w16cid:durableId="1427075514">
    <w:abstractNumId w:val="13"/>
  </w:num>
  <w:num w:numId="9" w16cid:durableId="2057242794">
    <w:abstractNumId w:val="5"/>
  </w:num>
  <w:num w:numId="10" w16cid:durableId="282466412">
    <w:abstractNumId w:val="24"/>
  </w:num>
  <w:num w:numId="11" w16cid:durableId="2054041310">
    <w:abstractNumId w:val="8"/>
  </w:num>
  <w:num w:numId="12" w16cid:durableId="745110714">
    <w:abstractNumId w:val="23"/>
  </w:num>
  <w:num w:numId="13" w16cid:durableId="1504053808">
    <w:abstractNumId w:val="18"/>
  </w:num>
  <w:num w:numId="14" w16cid:durableId="1762410157">
    <w:abstractNumId w:val="10"/>
  </w:num>
  <w:num w:numId="15" w16cid:durableId="1655378279">
    <w:abstractNumId w:val="12"/>
  </w:num>
  <w:num w:numId="16" w16cid:durableId="876624918">
    <w:abstractNumId w:val="3"/>
  </w:num>
  <w:num w:numId="17" w16cid:durableId="1566991684">
    <w:abstractNumId w:val="2"/>
  </w:num>
  <w:num w:numId="18" w16cid:durableId="535394153">
    <w:abstractNumId w:val="19"/>
  </w:num>
  <w:num w:numId="19" w16cid:durableId="1960334176">
    <w:abstractNumId w:val="16"/>
  </w:num>
  <w:num w:numId="20" w16cid:durableId="942810841">
    <w:abstractNumId w:val="22"/>
  </w:num>
  <w:num w:numId="21" w16cid:durableId="1316179862">
    <w:abstractNumId w:val="6"/>
  </w:num>
  <w:num w:numId="22" w16cid:durableId="270743081">
    <w:abstractNumId w:val="11"/>
  </w:num>
  <w:num w:numId="23" w16cid:durableId="1335187794">
    <w:abstractNumId w:val="4"/>
  </w:num>
  <w:num w:numId="24" w16cid:durableId="1701710880">
    <w:abstractNumId w:val="20"/>
  </w:num>
  <w:num w:numId="25" w16cid:durableId="12562089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507"/>
    <w:rsid w:val="00025205"/>
    <w:rsid w:val="000350C9"/>
    <w:rsid w:val="00051BFD"/>
    <w:rsid w:val="00096855"/>
    <w:rsid w:val="000A7F94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224315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E5F47"/>
    <w:rsid w:val="002F2D9F"/>
    <w:rsid w:val="002F69F4"/>
    <w:rsid w:val="003208BF"/>
    <w:rsid w:val="00333699"/>
    <w:rsid w:val="00351345"/>
    <w:rsid w:val="003C5377"/>
    <w:rsid w:val="004A196B"/>
    <w:rsid w:val="004A22CF"/>
    <w:rsid w:val="004A4B64"/>
    <w:rsid w:val="004B2638"/>
    <w:rsid w:val="004B394E"/>
    <w:rsid w:val="004B5EAF"/>
    <w:rsid w:val="004F3D97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901788"/>
    <w:rsid w:val="00906811"/>
    <w:rsid w:val="00921389"/>
    <w:rsid w:val="0094653F"/>
    <w:rsid w:val="00954605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A943C0"/>
    <w:rsid w:val="00B01792"/>
    <w:rsid w:val="00B2696A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840E7"/>
    <w:rsid w:val="00C9345C"/>
    <w:rsid w:val="00CA14BD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1434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53</cp:revision>
  <cp:lastPrinted>2025-05-20T07:44:00Z</cp:lastPrinted>
  <dcterms:created xsi:type="dcterms:W3CDTF">2026-01-13T10:01:00Z</dcterms:created>
  <dcterms:modified xsi:type="dcterms:W3CDTF">2026-02-27T10:50:00Z</dcterms:modified>
</cp:coreProperties>
</file>