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900C1B" w:rsidRDefault="00741B7A" w:rsidP="00741B7A">
      <w:pPr>
        <w:widowControl/>
        <w:jc w:val="center"/>
        <w:rPr>
          <w:lang w:eastAsia="en-US"/>
        </w:rPr>
      </w:pPr>
      <w:r w:rsidRPr="00900C1B">
        <w:rPr>
          <w:lang w:eastAsia="en-US"/>
        </w:rPr>
        <w:t>ПАСПОРТ</w:t>
      </w:r>
    </w:p>
    <w:p w:rsidR="00741B7A" w:rsidRPr="00900C1B" w:rsidRDefault="00741B7A" w:rsidP="00741B7A">
      <w:pPr>
        <w:widowControl/>
        <w:jc w:val="center"/>
        <w:rPr>
          <w:lang w:eastAsia="en-US"/>
        </w:rPr>
      </w:pPr>
      <w:r w:rsidRPr="00900C1B">
        <w:rPr>
          <w:lang w:eastAsia="en-US"/>
        </w:rPr>
        <w:t>инвестиционной площадки</w:t>
      </w:r>
    </w:p>
    <w:p w:rsidR="00741B7A" w:rsidRPr="00900C1B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№№ </w:t>
            </w:r>
            <w:proofErr w:type="spellStart"/>
            <w:r w:rsidRPr="00900C1B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Показатель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3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00C1B" w:rsidP="00900C1B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DF5A5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</w:t>
            </w:r>
            <w:r w:rsidR="00900C1B" w:rsidRPr="00900C1B">
              <w:rPr>
                <w:lang w:eastAsia="en-US"/>
              </w:rPr>
              <w:t>Земельный участок</w:t>
            </w:r>
          </w:p>
        </w:tc>
        <w:bookmarkStart w:id="0" w:name="_GoBack"/>
        <w:bookmarkEnd w:id="0"/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00C1B" w:rsidP="000A60F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7359AF" w:rsidRPr="00900C1B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7359AF" w:rsidRPr="00900C1B">
              <w:rPr>
                <w:lang w:eastAsia="en-US"/>
              </w:rPr>
              <w:t>, ул</w:t>
            </w:r>
            <w:r w:rsidR="005F7D9D" w:rsidRPr="00900C1B">
              <w:rPr>
                <w:lang w:eastAsia="en-US"/>
              </w:rPr>
              <w:t>.</w:t>
            </w:r>
            <w:r w:rsidR="007359AF" w:rsidRPr="00900C1B">
              <w:rPr>
                <w:lang w:eastAsia="en-US"/>
              </w:rPr>
              <w:t xml:space="preserve"> Поселок Фабрика</w:t>
            </w:r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900C1B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86596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</w:t>
            </w:r>
            <w:r w:rsidR="007359AF" w:rsidRPr="00900C1B">
              <w:rPr>
                <w:lang w:eastAsia="en-US"/>
              </w:rPr>
              <w:t>5,</w:t>
            </w:r>
            <w:r w:rsidR="003860CA">
              <w:rPr>
                <w:lang w:eastAsia="en-US"/>
              </w:rPr>
              <w:t>1083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E7" w:rsidRDefault="007359AF" w:rsidP="00E02DE7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62:26:0010802:13</w:t>
            </w:r>
            <w:r w:rsidR="003860CA">
              <w:rPr>
                <w:lang w:eastAsia="en-US"/>
              </w:rPr>
              <w:t>4</w:t>
            </w:r>
            <w:r w:rsidRPr="00900C1B">
              <w:rPr>
                <w:lang w:eastAsia="en-US"/>
              </w:rPr>
              <w:t>2</w:t>
            </w:r>
          </w:p>
          <w:p w:rsidR="00741B7A" w:rsidRPr="00900C1B" w:rsidRDefault="004275C3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(Координаты</w:t>
            </w:r>
            <w:r w:rsidR="003860CA">
              <w:rPr>
                <w:lang w:eastAsia="en-US"/>
              </w:rPr>
              <w:t xml:space="preserve"> </w:t>
            </w:r>
            <w:r w:rsidR="003860CA" w:rsidRPr="003860CA">
              <w:rPr>
                <w:lang w:eastAsia="en-US"/>
              </w:rPr>
              <w:t>54.9444355, 41.3619517</w:t>
            </w:r>
            <w:r w:rsidRPr="00900C1B">
              <w:rPr>
                <w:lang w:eastAsia="en-US"/>
              </w:rPr>
              <w:t>)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3860CA" w:rsidP="003860C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16 542,21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</w:t>
            </w:r>
            <w:r w:rsidR="00C72DCD" w:rsidRPr="00900C1B">
              <w:rPr>
                <w:lang w:eastAsia="en-US"/>
              </w:rPr>
              <w:t>Частная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86596" w:rsidP="00C72DC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</w:t>
            </w:r>
            <w:r w:rsidR="00D6772D" w:rsidRPr="00900C1B">
              <w:rPr>
                <w:lang w:eastAsia="en-US"/>
              </w:rPr>
              <w:t>Продажа</w:t>
            </w:r>
          </w:p>
        </w:tc>
      </w:tr>
      <w:tr w:rsidR="00741B7A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741B7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</w:t>
            </w:r>
            <w:r w:rsidR="00D6772D" w:rsidRPr="00900C1B">
              <w:rPr>
                <w:lang w:eastAsia="en-US"/>
              </w:rPr>
              <w:t>Земли населенных пунктов</w:t>
            </w:r>
          </w:p>
        </w:tc>
      </w:tr>
      <w:tr w:rsidR="002E07E5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Категория «ТОП» (</w:t>
            </w:r>
            <w:proofErr w:type="spellStart"/>
            <w:r w:rsidRPr="00900C1B">
              <w:rPr>
                <w:lang w:eastAsia="en-US"/>
              </w:rPr>
              <w:t>проритетная</w:t>
            </w:r>
            <w:proofErr w:type="spellEnd"/>
            <w:r w:rsidRPr="00900C1B">
              <w:rPr>
                <w:lang w:eastAsia="en-US"/>
              </w:rPr>
              <w:t xml:space="preserve">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5" w:rsidRPr="00900C1B" w:rsidRDefault="00986596" w:rsidP="00462301">
            <w:pPr>
              <w:rPr>
                <w:color w:val="000000"/>
              </w:rPr>
            </w:pPr>
            <w:r w:rsidRPr="00900C1B">
              <w:rPr>
                <w:color w:val="000000"/>
              </w:rPr>
              <w:t xml:space="preserve">                                </w:t>
            </w:r>
            <w:r w:rsidR="00EC2931" w:rsidRPr="00900C1B">
              <w:rPr>
                <w:color w:val="000000"/>
              </w:rPr>
              <w:t>Да</w:t>
            </w:r>
          </w:p>
        </w:tc>
      </w:tr>
      <w:tr w:rsidR="00813141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900C1B" w:rsidRDefault="00813141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900C1B" w:rsidRDefault="00813141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41" w:rsidRPr="00900C1B" w:rsidRDefault="00986596" w:rsidP="00462301">
            <w:pPr>
              <w:rPr>
                <w:color w:val="000000"/>
                <w:highlight w:val="yellow"/>
              </w:rPr>
            </w:pPr>
            <w:r w:rsidRPr="00900C1B">
              <w:rPr>
                <w:color w:val="000000"/>
              </w:rPr>
              <w:t xml:space="preserve">             </w:t>
            </w:r>
            <w:r w:rsidR="007359AF" w:rsidRPr="00900C1B">
              <w:rPr>
                <w:color w:val="000000"/>
              </w:rPr>
              <w:t>3.1 Производственная зона</w:t>
            </w:r>
          </w:p>
        </w:tc>
      </w:tr>
      <w:tr w:rsidR="000A60FD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00C1B" w:rsidRDefault="000A60FD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00C1B" w:rsidRDefault="000A60FD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00C1B" w:rsidRDefault="00C72DCD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</w:t>
            </w:r>
            <w:r w:rsidR="007359AF" w:rsidRPr="00900C1B">
              <w:rPr>
                <w:lang w:eastAsia="en-US"/>
              </w:rPr>
              <w:t>роизводственная деятельность</w:t>
            </w:r>
          </w:p>
        </w:tc>
      </w:tr>
      <w:tr w:rsidR="000A60FD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00C1B" w:rsidRDefault="000A60FD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900C1B" w:rsidRDefault="000A60FD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CD" w:rsidRPr="00900C1B" w:rsidRDefault="00C72DCD" w:rsidP="00C72DC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РФ; срок действия: c 02.09.2022; реквизиты</w:t>
            </w:r>
          </w:p>
          <w:p w:rsidR="00C72DCD" w:rsidRPr="00900C1B" w:rsidRDefault="00C72DCD" w:rsidP="00C72DC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документа-основания: приказ "Об утверждении границ береговой линии, </w:t>
            </w:r>
            <w:proofErr w:type="spellStart"/>
            <w:r w:rsidRPr="00900C1B">
              <w:rPr>
                <w:lang w:eastAsia="en-US"/>
              </w:rPr>
              <w:t>водоохранных</w:t>
            </w:r>
            <w:proofErr w:type="spellEnd"/>
            <w:r w:rsidRPr="00900C1B">
              <w:rPr>
                <w:lang w:eastAsia="en-US"/>
              </w:rPr>
              <w:t xml:space="preserve"> </w:t>
            </w:r>
            <w:proofErr w:type="spellStart"/>
            <w:r w:rsidRPr="00900C1B">
              <w:rPr>
                <w:lang w:eastAsia="en-US"/>
              </w:rPr>
              <w:t>зон</w:t>
            </w:r>
            <w:proofErr w:type="gramStart"/>
            <w:r w:rsidRPr="00900C1B">
              <w:rPr>
                <w:lang w:eastAsia="en-US"/>
              </w:rPr>
              <w:t>,п</w:t>
            </w:r>
            <w:proofErr w:type="gramEnd"/>
            <w:r w:rsidRPr="00900C1B">
              <w:rPr>
                <w:lang w:eastAsia="en-US"/>
              </w:rPr>
              <w:t>рибрежных</w:t>
            </w:r>
            <w:proofErr w:type="spellEnd"/>
            <w:r w:rsidRPr="00900C1B">
              <w:rPr>
                <w:lang w:eastAsia="en-US"/>
              </w:rPr>
              <w:t xml:space="preserve"> защитных полос участков р. Ока на территории Рязанской области" от 07.09.2017 № 434 выдан: Министерство природопользования Рязанской области. вид ограничения (обременения):ограничения прав на земельный участок, предусмотренные </w:t>
            </w:r>
            <w:r w:rsidRPr="00900C1B">
              <w:rPr>
                <w:lang w:eastAsia="en-US"/>
              </w:rPr>
              <w:lastRenderedPageBreak/>
              <w:t xml:space="preserve">статьей 56 Земельного кодекса РФ; срок действия: c 02.09.2022; реквизиты документа-основания: приказ "Об утверждении границ береговой линии, </w:t>
            </w:r>
            <w:proofErr w:type="spellStart"/>
            <w:r w:rsidRPr="00900C1B">
              <w:rPr>
                <w:lang w:eastAsia="en-US"/>
              </w:rPr>
              <w:t>водоохранных</w:t>
            </w:r>
            <w:proofErr w:type="spellEnd"/>
            <w:r w:rsidRPr="00900C1B">
              <w:rPr>
                <w:lang w:eastAsia="en-US"/>
              </w:rPr>
              <w:t xml:space="preserve"> зон, прибрежных защитных полос участков р</w:t>
            </w:r>
            <w:proofErr w:type="gramStart"/>
            <w:r w:rsidRPr="00900C1B">
              <w:rPr>
                <w:lang w:eastAsia="en-US"/>
              </w:rPr>
              <w:t>.О</w:t>
            </w:r>
            <w:proofErr w:type="gramEnd"/>
            <w:r w:rsidRPr="00900C1B">
              <w:rPr>
                <w:lang w:eastAsia="en-US"/>
              </w:rPr>
              <w:t>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900C1B">
              <w:rPr>
                <w:lang w:eastAsia="en-US"/>
              </w:rPr>
              <w:t xml:space="preserve"> .</w:t>
            </w:r>
            <w:proofErr w:type="gramEnd"/>
            <w:r w:rsidRPr="00900C1B">
              <w:rPr>
                <w:lang w:eastAsia="en-US"/>
              </w:rPr>
              <w:t xml:space="preserve"> вид ограничения (обременения): ограничения прав на</w:t>
            </w:r>
          </w:p>
          <w:p w:rsidR="00C72DCD" w:rsidRPr="00900C1B" w:rsidRDefault="00C72DCD" w:rsidP="00C72DC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земельный участок, предусмотренные статьей 56 Земельного кодекса РФ; срок</w:t>
            </w:r>
          </w:p>
          <w:p w:rsidR="000A60FD" w:rsidRPr="00900C1B" w:rsidRDefault="00C72DCD" w:rsidP="005F7D9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действия: c 02.09.2022; реквизиты документа-основания: приказ об установлении местоположениябереговых линий (границ водных объектов), границ </w:t>
            </w:r>
            <w:proofErr w:type="spellStart"/>
            <w:r w:rsidRPr="00900C1B">
              <w:rPr>
                <w:lang w:eastAsia="en-US"/>
              </w:rPr>
              <w:t>водоохранных</w:t>
            </w:r>
            <w:proofErr w:type="spellEnd"/>
            <w:r w:rsidRPr="00900C1B">
              <w:rPr>
                <w:lang w:eastAsia="en-US"/>
              </w:rPr>
              <w:t xml:space="preserve"> зон и прибрежных защитных полос от 20.08.2020 № 885 выдан: Министерство природопользования Рязанской области</w:t>
            </w:r>
            <w:proofErr w:type="gramStart"/>
            <w:r w:rsidRPr="00900C1B">
              <w:rPr>
                <w:lang w:eastAsia="en-US"/>
              </w:rPr>
              <w:t>.в</w:t>
            </w:r>
            <w:proofErr w:type="gramEnd"/>
            <w:r w:rsidRPr="00900C1B">
              <w:rPr>
                <w:lang w:eastAsia="en-US"/>
              </w:rPr>
              <w:t xml:space="preserve">ид ограничения (обременения): ограничения прав на земельный участок, предусмотренные статьей 56 Земельногокодекса РФ; срок действия: c 02.09.2022; реквизиты документа-основания:приказ об установлении местоположения береговых линий (границ водных объектов), границ </w:t>
            </w:r>
            <w:proofErr w:type="spellStart"/>
            <w:r w:rsidRPr="00900C1B">
              <w:rPr>
                <w:lang w:eastAsia="en-US"/>
              </w:rPr>
              <w:t>водоохранных</w:t>
            </w:r>
            <w:proofErr w:type="spellEnd"/>
            <w:r w:rsidRPr="00900C1B">
              <w:rPr>
                <w:lang w:eastAsia="en-US"/>
              </w:rPr>
              <w:t xml:space="preserve"> зон и прибрежных защитных полос от 20.08.2020 № 885 выдан: Министерство природопользования Рязанской области.</w:t>
            </w:r>
          </w:p>
        </w:tc>
      </w:tr>
      <w:tr w:rsidR="002E07E5" w:rsidRPr="00900C1B" w:rsidTr="002E07E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до границы </w:t>
            </w:r>
            <w:proofErr w:type="gramStart"/>
            <w:r w:rsidRPr="00900C1B">
              <w:rPr>
                <w:lang w:eastAsia="en-US"/>
              </w:rPr>
              <w:t>г</w:t>
            </w:r>
            <w:proofErr w:type="gramEnd"/>
            <w:r w:rsidRPr="00900C1B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 </w:t>
            </w:r>
            <w:r w:rsidR="008D7FFB" w:rsidRPr="00900C1B">
              <w:rPr>
                <w:lang w:eastAsia="en-US"/>
              </w:rPr>
              <w:t>310</w:t>
            </w: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до границы </w:t>
            </w:r>
            <w:proofErr w:type="gramStart"/>
            <w:r w:rsidRPr="00900C1B">
              <w:rPr>
                <w:lang w:eastAsia="en-US"/>
              </w:rPr>
              <w:t>г</w:t>
            </w:r>
            <w:proofErr w:type="gramEnd"/>
            <w:r w:rsidRPr="00900C1B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 </w:t>
            </w:r>
            <w:r w:rsidR="00095C4D" w:rsidRPr="00900C1B">
              <w:rPr>
                <w:lang w:eastAsia="en-US"/>
              </w:rPr>
              <w:t>16</w:t>
            </w:r>
            <w:r w:rsidR="008D7FFB" w:rsidRPr="00900C1B">
              <w:rPr>
                <w:lang w:eastAsia="en-US"/>
              </w:rPr>
              <w:t>3</w:t>
            </w: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</w:t>
            </w:r>
            <w:r w:rsidR="003860CA">
              <w:rPr>
                <w:lang w:eastAsia="en-US"/>
              </w:rPr>
              <w:t>В</w:t>
            </w:r>
            <w:r w:rsidR="00095C4D" w:rsidRPr="00900C1B">
              <w:rPr>
                <w:lang w:eastAsia="en-US"/>
              </w:rPr>
              <w:t xml:space="preserve"> центре города</w:t>
            </w:r>
          </w:p>
        </w:tc>
      </w:tr>
      <w:tr w:rsidR="00241E9C" w:rsidRPr="00900C1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  </w:t>
            </w:r>
            <w:r w:rsidR="00A61E18" w:rsidRPr="00900C1B">
              <w:rPr>
                <w:lang w:eastAsia="en-US"/>
              </w:rPr>
              <w:t>Да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федерального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900C1B">
              <w:rPr>
                <w:lang w:eastAsia="en-US"/>
              </w:rPr>
              <w:t>—М</w:t>
            </w:r>
            <w:proofErr w:type="gramEnd"/>
            <w:r w:rsidRPr="00900C1B">
              <w:rPr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8D7FFB" w:rsidRPr="00900C1B">
              <w:rPr>
                <w:lang w:eastAsia="en-US"/>
              </w:rPr>
              <w:t>ову, Ульяновску, Екатеринбургу) 10</w:t>
            </w:r>
            <w:r w:rsidRPr="00900C1B">
              <w:rPr>
                <w:lang w:eastAsia="en-US"/>
              </w:rPr>
              <w:t>0 км.</w:t>
            </w:r>
          </w:p>
          <w:p w:rsidR="00241E9C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2.</w:t>
            </w:r>
            <w:r w:rsidRPr="00900C1B">
              <w:t xml:space="preserve"> Федеральная </w:t>
            </w:r>
            <w:r w:rsidRPr="00900C1B">
              <w:rPr>
                <w:lang w:eastAsia="en-US"/>
              </w:rPr>
              <w:t>автомобильная дорога М-6</w:t>
            </w:r>
            <w:r w:rsidR="008D7FFB" w:rsidRPr="00900C1B">
              <w:rPr>
                <w:lang w:eastAsia="en-US"/>
              </w:rPr>
              <w:t xml:space="preserve"> "Каспий" Москва – Астрахань 360</w:t>
            </w:r>
            <w:r w:rsidRPr="00900C1B">
              <w:rPr>
                <w:lang w:eastAsia="en-US"/>
              </w:rPr>
              <w:t xml:space="preserve"> км.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900C1B">
              <w:rPr>
                <w:lang w:eastAsia="en-US"/>
              </w:rPr>
              <w:t>Ряжск-</w:t>
            </w:r>
            <w:r w:rsidR="008D7FFB" w:rsidRPr="00900C1B">
              <w:rPr>
                <w:lang w:eastAsia="en-US"/>
              </w:rPr>
              <w:t>Касимов-Муром-Нижний</w:t>
            </w:r>
            <w:proofErr w:type="spellEnd"/>
            <w:r w:rsidR="008D7FFB" w:rsidRPr="00900C1B">
              <w:rPr>
                <w:lang w:eastAsia="en-US"/>
              </w:rPr>
              <w:t xml:space="preserve"> Новгород, 2,6</w:t>
            </w:r>
            <w:r w:rsidRPr="00900C1B">
              <w:rPr>
                <w:lang w:eastAsia="en-US"/>
              </w:rPr>
              <w:t xml:space="preserve"> км.</w:t>
            </w:r>
          </w:p>
          <w:p w:rsidR="00241E9C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2.Автомобильная дорога</w:t>
            </w:r>
            <w:r w:rsidR="008D7FFB" w:rsidRPr="00900C1B">
              <w:rPr>
                <w:lang w:eastAsia="en-US"/>
              </w:rPr>
              <w:t xml:space="preserve"> Москва-Егорьевск-Тума-Касимов,2,6</w:t>
            </w:r>
            <w:r w:rsidRPr="00900C1B">
              <w:rPr>
                <w:lang w:eastAsia="en-US"/>
              </w:rPr>
              <w:t xml:space="preserve"> км.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местного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</w:t>
            </w:r>
            <w:r w:rsidR="00241E9C" w:rsidRPr="00900C1B">
              <w:rPr>
                <w:lang w:eastAsia="en-US"/>
              </w:rPr>
              <w:t>0,003</w:t>
            </w:r>
          </w:p>
        </w:tc>
      </w:tr>
      <w:tr w:rsidR="00241E9C" w:rsidRPr="00900C1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3860CA" w:rsidP="00900C1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близость </w:t>
            </w:r>
            <w:proofErr w:type="gramStart"/>
            <w:r w:rsidRPr="00900C1B">
              <w:rPr>
                <w:lang w:eastAsia="en-US"/>
              </w:rPr>
              <w:t>к ж</w:t>
            </w:r>
            <w:proofErr w:type="gramEnd"/>
            <w:r w:rsidRPr="00900C1B">
              <w:rPr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федерального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D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Шилово — железнодорожная станц</w:t>
            </w:r>
            <w:r w:rsidR="008D7FFB" w:rsidRPr="00900C1B">
              <w:rPr>
                <w:lang w:eastAsia="en-US"/>
              </w:rPr>
              <w:t>ия Московской железной дороги 96</w:t>
            </w:r>
            <w:r w:rsidRPr="00900C1B">
              <w:rPr>
                <w:lang w:eastAsia="en-US"/>
              </w:rPr>
              <w:t xml:space="preserve"> км.</w:t>
            </w:r>
          </w:p>
          <w:p w:rsidR="00241E9C" w:rsidRPr="00900C1B" w:rsidRDefault="00095C4D" w:rsidP="00095C4D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Сасово— </w:t>
            </w:r>
            <w:proofErr w:type="gramStart"/>
            <w:r w:rsidRPr="00900C1B">
              <w:rPr>
                <w:lang w:eastAsia="en-US"/>
              </w:rPr>
              <w:t>же</w:t>
            </w:r>
            <w:proofErr w:type="gramEnd"/>
            <w:r w:rsidRPr="00900C1B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местного значения,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ж/д станции,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095C4D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ЖД станция Касимов Рязанской области – 7 км</w:t>
            </w:r>
          </w:p>
        </w:tc>
      </w:tr>
      <w:tr w:rsidR="00241E9C" w:rsidRPr="00900C1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</w:t>
            </w:r>
            <w:r w:rsidR="003860CA">
              <w:rPr>
                <w:lang w:eastAsia="en-US"/>
              </w:rPr>
              <w:t>Да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</w:tr>
      <w:tr w:rsidR="00C127CA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C127CA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C127C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речному порту,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8D7FFB" w:rsidP="00E02DE7">
            <w:r w:rsidRPr="00900C1B">
              <w:t xml:space="preserve">11,7 </w:t>
            </w:r>
            <w:r w:rsidR="00C127CA" w:rsidRPr="00900C1B">
              <w:t xml:space="preserve"> км до </w:t>
            </w:r>
            <w:proofErr w:type="spellStart"/>
            <w:r w:rsidR="00C127CA" w:rsidRPr="00900C1B">
              <w:t>Касимовского</w:t>
            </w:r>
            <w:proofErr w:type="spellEnd"/>
            <w:r w:rsidR="00C127CA" w:rsidRPr="00900C1B">
              <w:t xml:space="preserve"> речного порта</w:t>
            </w:r>
          </w:p>
          <w:p w:rsidR="00C127CA" w:rsidRPr="00900C1B" w:rsidRDefault="008D7FFB" w:rsidP="00E02DE7">
            <w:pPr>
              <w:widowControl/>
              <w:rPr>
                <w:lang w:eastAsia="en-US"/>
              </w:rPr>
            </w:pPr>
            <w:r w:rsidRPr="00900C1B">
              <w:t xml:space="preserve">310 </w:t>
            </w:r>
            <w:r w:rsidR="00C127CA" w:rsidRPr="00900C1B">
              <w:t xml:space="preserve"> км до Московского речного порта Южный терминал</w:t>
            </w:r>
          </w:p>
        </w:tc>
      </w:tr>
      <w:tr w:rsidR="00C127CA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C127CA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C127CA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причалу,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A" w:rsidRPr="00900C1B" w:rsidRDefault="00C127CA" w:rsidP="00E02DE7">
            <w:pPr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8D7FFB" w:rsidRPr="00900C1B">
              <w:rPr>
                <w:lang w:eastAsia="en-US"/>
              </w:rPr>
              <w:t>,4</w:t>
            </w:r>
            <w:r w:rsidRPr="00900C1B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паромной переправе,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DF5A5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</w:t>
            </w:r>
            <w:r w:rsidR="00986596" w:rsidRPr="00900C1B">
              <w:rPr>
                <w:lang w:eastAsia="en-US"/>
              </w:rPr>
              <w:t xml:space="preserve">   </w:t>
            </w:r>
            <w:r w:rsidR="00A15FD9" w:rsidRPr="00900C1B">
              <w:rPr>
                <w:lang w:eastAsia="en-US"/>
              </w:rPr>
              <w:t>Нет</w:t>
            </w:r>
          </w:p>
        </w:tc>
      </w:tr>
      <w:tr w:rsidR="002E07E5" w:rsidRPr="00900C1B" w:rsidTr="002E07E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Авиасообщение </w:t>
            </w:r>
          </w:p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</w:t>
            </w:r>
            <w:r w:rsidR="00C127CA" w:rsidRPr="00900C1B">
              <w:rPr>
                <w:lang w:eastAsia="en-US"/>
              </w:rPr>
              <w:t>Нет</w:t>
            </w: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аэропорту,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</w:t>
            </w:r>
            <w:r w:rsidR="00095C4D" w:rsidRPr="00900C1B">
              <w:rPr>
                <w:lang w:eastAsia="en-US"/>
              </w:rPr>
              <w:t>2</w:t>
            </w:r>
            <w:r w:rsidR="008D7FFB" w:rsidRPr="00900C1B">
              <w:rPr>
                <w:lang w:eastAsia="en-US"/>
              </w:rPr>
              <w:t>86</w:t>
            </w:r>
          </w:p>
        </w:tc>
      </w:tr>
      <w:tr w:rsidR="002E07E5" w:rsidRPr="00900C1B" w:rsidTr="002E07E5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2E07E5" w:rsidP="002E07E5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аэродрому, </w:t>
            </w:r>
            <w:proofErr w:type="gramStart"/>
            <w:r w:rsidRPr="00900C1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5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</w:t>
            </w:r>
            <w:r w:rsidR="00095C4D" w:rsidRPr="00900C1B">
              <w:rPr>
                <w:lang w:eastAsia="en-US"/>
              </w:rPr>
              <w:t>1</w:t>
            </w:r>
            <w:r w:rsidR="008D7FFB" w:rsidRPr="00900C1B">
              <w:rPr>
                <w:lang w:eastAsia="en-US"/>
              </w:rPr>
              <w:t>83</w:t>
            </w:r>
          </w:p>
        </w:tc>
      </w:tr>
      <w:tr w:rsidR="00241E9C" w:rsidRPr="00900C1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1</w:t>
            </w:r>
            <w:r w:rsidR="002E07E5" w:rsidRPr="00900C1B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</w:tr>
      <w:tr w:rsidR="00241E9C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241E9C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электроснабжение, МВт/</w:t>
            </w:r>
            <w:proofErr w:type="gramStart"/>
            <w:r w:rsidRPr="00900C1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C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</w:t>
            </w:r>
            <w:r w:rsidR="005F30C9" w:rsidRPr="00900C1B">
              <w:rPr>
                <w:lang w:eastAsia="en-US"/>
              </w:rPr>
              <w:t>146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газоснабжение,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3860CA">
              <w:rPr>
                <w:lang w:eastAsia="en-US"/>
              </w:rPr>
              <w:t>.</w:t>
            </w:r>
            <w:r w:rsidRPr="00900C1B">
              <w:rPr>
                <w:lang w:eastAsia="en-US"/>
              </w:rPr>
              <w:t>09.2021 № 1547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водоснабжение,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водоотведение,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теплоснабжение, Гкал/</w:t>
            </w:r>
            <w:proofErr w:type="gramStart"/>
            <w:r w:rsidRPr="00900C1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ОАО «</w:t>
            </w:r>
            <w:proofErr w:type="spellStart"/>
            <w:r w:rsidRPr="00900C1B">
              <w:rPr>
                <w:lang w:eastAsia="en-US"/>
              </w:rPr>
              <w:t>Ростелеком</w:t>
            </w:r>
            <w:proofErr w:type="spellEnd"/>
            <w:r w:rsidRPr="00900C1B">
              <w:rPr>
                <w:lang w:eastAsia="en-US"/>
              </w:rPr>
              <w:t>»,</w:t>
            </w:r>
            <w:r w:rsidRPr="00900C1B">
              <w:t xml:space="preserve"> ОАО «</w:t>
            </w:r>
            <w:proofErr w:type="spellStart"/>
            <w:r w:rsidRPr="00900C1B">
              <w:rPr>
                <w:lang w:eastAsia="en-US"/>
              </w:rPr>
              <w:t>Уфанет</w:t>
            </w:r>
            <w:proofErr w:type="spellEnd"/>
            <w:r w:rsidRPr="00900C1B">
              <w:rPr>
                <w:lang w:eastAsia="en-US"/>
              </w:rPr>
              <w:t>»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D90AE1">
            <w:pPr>
              <w:widowControl/>
              <w:ind w:left="-62"/>
              <w:rPr>
                <w:lang w:eastAsia="en-US"/>
              </w:rPr>
            </w:pPr>
            <w:r w:rsidRPr="00900C1B">
              <w:rPr>
                <w:noProof/>
              </w:rPr>
              <w:drawing>
                <wp:inline distT="0" distB="0" distL="0" distR="0">
                  <wp:extent cx="2886075" cy="213047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42" cy="213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B" w:rsidRDefault="00471D29" w:rsidP="00C243DB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C243DB">
              <w:rPr>
                <w:iCs/>
                <w:color w:val="000000" w:themeColor="text1"/>
              </w:rPr>
              <w:t>6; 8 (49131)2-00-05</w:t>
            </w:r>
          </w:p>
          <w:p w:rsidR="00B369F2" w:rsidRPr="00900C1B" w:rsidRDefault="00C243DB" w:rsidP="00C243DB">
            <w:pPr>
              <w:widowControl/>
              <w:rPr>
                <w:lang w:eastAsia="en-US"/>
              </w:rPr>
            </w:pPr>
            <w:hyperlink r:id="rId5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B369F2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Инвестиционный уполномоченный муниципального о</w:t>
            </w:r>
            <w:r w:rsidR="00B369F2" w:rsidRPr="00900C1B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Рощина </w:t>
            </w:r>
            <w:proofErr w:type="spellStart"/>
            <w:r w:rsidRPr="00900C1B">
              <w:rPr>
                <w:lang w:eastAsia="en-US"/>
              </w:rPr>
              <w:t>Г</w:t>
            </w:r>
            <w:r w:rsidR="003860CA">
              <w:rPr>
                <w:lang w:eastAsia="en-US"/>
              </w:rPr>
              <w:t>алия</w:t>
            </w:r>
            <w:proofErr w:type="spellEnd"/>
            <w:r w:rsidR="003860CA">
              <w:rPr>
                <w:lang w:eastAsia="en-US"/>
              </w:rPr>
              <w:t xml:space="preserve"> </w:t>
            </w:r>
            <w:proofErr w:type="spellStart"/>
            <w:r w:rsidRPr="00900C1B">
              <w:rPr>
                <w:lang w:eastAsia="en-US"/>
              </w:rPr>
              <w:t>С</w:t>
            </w:r>
            <w:r w:rsidR="003860CA">
              <w:rPr>
                <w:lang w:eastAsia="en-US"/>
              </w:rPr>
              <w:t>абировна</w:t>
            </w:r>
            <w:proofErr w:type="spellEnd"/>
            <w:r w:rsidRPr="00900C1B">
              <w:rPr>
                <w:lang w:eastAsia="en-US"/>
              </w:rPr>
              <w:t>., зам</w:t>
            </w:r>
            <w:proofErr w:type="gramStart"/>
            <w:r w:rsidRPr="00900C1B">
              <w:rPr>
                <w:lang w:eastAsia="en-US"/>
              </w:rPr>
              <w:t>.г</w:t>
            </w:r>
            <w:proofErr w:type="gramEnd"/>
            <w:r w:rsidRPr="00900C1B">
              <w:rPr>
                <w:lang w:eastAsia="en-US"/>
              </w:rPr>
              <w:t xml:space="preserve">лавы по </w:t>
            </w:r>
            <w:r w:rsidR="00B369F2" w:rsidRPr="00900C1B">
              <w:rPr>
                <w:lang w:eastAsia="en-US"/>
              </w:rPr>
              <w:t>экономике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2E07E5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3860CA" w:rsidP="003860C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B369F2" w:rsidRPr="00900C1B">
              <w:rPr>
                <w:lang w:eastAsia="en-US"/>
              </w:rPr>
              <w:t>.0</w:t>
            </w:r>
            <w:r w:rsidR="00471D29">
              <w:rPr>
                <w:lang w:eastAsia="en-US"/>
              </w:rPr>
              <w:t>9</w:t>
            </w:r>
            <w:r w:rsidR="00B369F2" w:rsidRPr="00900C1B">
              <w:rPr>
                <w:lang w:eastAsia="en-US"/>
              </w:rPr>
              <w:t>.2025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«Свод инвестиционных правил»</w:t>
            </w:r>
          </w:p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https://investryazan.ru/ru/page/svod-investpravil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t xml:space="preserve">                                </w:t>
            </w:r>
            <w:r w:rsidR="00F30AD8" w:rsidRPr="00900C1B">
              <w:rPr>
                <w:lang w:val="en-US"/>
              </w:rPr>
              <w:t>IV</w:t>
            </w:r>
            <w:r w:rsidR="00F30AD8" w:rsidRPr="00900C1B">
              <w:t>-</w:t>
            </w:r>
            <w:r w:rsidR="00F30AD8" w:rsidRPr="00900C1B">
              <w:rPr>
                <w:lang w:val="en-US"/>
              </w:rPr>
              <w:t>V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Нет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Кадастровый 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lastRenderedPageBreak/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052903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Площадь помещений, м</w:t>
            </w:r>
            <w:proofErr w:type="gramStart"/>
            <w:r w:rsidRPr="00900C1B">
              <w:rPr>
                <w:vertAlign w:val="superscript"/>
                <w:lang w:eastAsia="en-US"/>
              </w:rPr>
              <w:t>2</w:t>
            </w:r>
            <w:proofErr w:type="gramEnd"/>
          </w:p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vertAlign w:val="superscript"/>
                <w:lang w:eastAsia="en-US"/>
              </w:rPr>
            </w:pPr>
            <w:r w:rsidRPr="00900C1B">
              <w:rPr>
                <w:lang w:eastAsia="en-US"/>
              </w:rPr>
              <w:t>- производственных, м</w:t>
            </w:r>
            <w:proofErr w:type="gramStart"/>
            <w:r w:rsidRPr="00900C1B">
              <w:rPr>
                <w:vertAlign w:val="superscript"/>
                <w:lang w:eastAsia="en-US"/>
              </w:rPr>
              <w:t>2</w:t>
            </w:r>
            <w:proofErr w:type="gramEnd"/>
          </w:p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- офисных, м</w:t>
            </w:r>
            <w:proofErr w:type="gramStart"/>
            <w:r w:rsidRPr="00900C1B">
              <w:rPr>
                <w:vertAlign w:val="superscript"/>
                <w:lang w:eastAsia="en-US"/>
              </w:rPr>
              <w:t>2</w:t>
            </w:r>
            <w:proofErr w:type="gramEnd"/>
          </w:p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- складских, м</w:t>
            </w:r>
            <w:proofErr w:type="gramStart"/>
            <w:r w:rsidRPr="00900C1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Высота потолков, </w:t>
            </w:r>
            <w:proofErr w:type="gramStart"/>
            <w:r w:rsidRPr="00900C1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Шаг колонн, </w:t>
            </w:r>
            <w:proofErr w:type="gramStart"/>
            <w:r w:rsidRPr="00900C1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Нагрузка на пол, тонн/м</w:t>
            </w:r>
            <w:proofErr w:type="gramStart"/>
            <w:r w:rsidRPr="00900C1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900C1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900C1B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      </w:t>
            </w:r>
            <w:r w:rsidR="00F30AD8" w:rsidRPr="00900C1B">
              <w:rPr>
                <w:lang w:eastAsia="en-US"/>
              </w:rPr>
              <w:t>-</w:t>
            </w:r>
          </w:p>
        </w:tc>
      </w:tr>
      <w:tr w:rsidR="00F30AD8" w:rsidRPr="00900C1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F71829">
            <w:pPr>
              <w:widowControl/>
              <w:jc w:val="center"/>
              <w:rPr>
                <w:lang w:eastAsia="en-US"/>
              </w:rPr>
            </w:pPr>
            <w:r w:rsidRPr="00900C1B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электроснабжение, МВт/</w:t>
            </w:r>
            <w:proofErr w:type="gramStart"/>
            <w:r w:rsidRPr="00900C1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986596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 xml:space="preserve">                           </w:t>
            </w:r>
            <w:r w:rsidR="00F30AD8" w:rsidRPr="00900C1B">
              <w:rPr>
                <w:lang w:eastAsia="en-US"/>
              </w:rPr>
              <w:t>ЗТП-10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газоснабжение,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3860C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3860CA">
              <w:rPr>
                <w:lang w:eastAsia="en-US"/>
              </w:rPr>
              <w:t>.</w:t>
            </w:r>
            <w:r w:rsidRPr="00900C1B">
              <w:rPr>
                <w:lang w:eastAsia="en-US"/>
              </w:rPr>
              <w:t>09.2021 № 1547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водоснабжение,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водоотведение, м</w:t>
            </w:r>
            <w:r w:rsidRPr="00900C1B">
              <w:rPr>
                <w:vertAlign w:val="superscript"/>
                <w:lang w:eastAsia="en-US"/>
              </w:rPr>
              <w:t>3</w:t>
            </w:r>
            <w:r w:rsidRPr="00900C1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30AD8" w:rsidRPr="00900C1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741B7A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теплоснабжение, Гкал/</w:t>
            </w:r>
            <w:proofErr w:type="gramStart"/>
            <w:r w:rsidRPr="00900C1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D8" w:rsidRPr="00900C1B" w:rsidRDefault="00F30AD8" w:rsidP="00E02DE7">
            <w:pPr>
              <w:widowControl/>
              <w:rPr>
                <w:lang w:eastAsia="en-US"/>
              </w:rPr>
            </w:pPr>
            <w:r w:rsidRPr="00900C1B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900C1B" w:rsidRDefault="00741B7A" w:rsidP="00741B7A">
      <w:pPr>
        <w:widowControl/>
        <w:jc w:val="both"/>
        <w:rPr>
          <w:lang w:eastAsia="en-US"/>
        </w:rPr>
      </w:pPr>
    </w:p>
    <w:p w:rsidR="002E07E5" w:rsidRPr="00900C1B" w:rsidRDefault="002E07E5"/>
    <w:sectPr w:rsidR="002E07E5" w:rsidRPr="00900C1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0760"/>
    <w:rsid w:val="00052903"/>
    <w:rsid w:val="000650D4"/>
    <w:rsid w:val="00095C4D"/>
    <w:rsid w:val="000A60FD"/>
    <w:rsid w:val="000B26F1"/>
    <w:rsid w:val="000C267E"/>
    <w:rsid w:val="001C61CB"/>
    <w:rsid w:val="00224F2B"/>
    <w:rsid w:val="00241E9C"/>
    <w:rsid w:val="002E07E5"/>
    <w:rsid w:val="003860CA"/>
    <w:rsid w:val="003B4B2B"/>
    <w:rsid w:val="004275C3"/>
    <w:rsid w:val="00446CCB"/>
    <w:rsid w:val="00462301"/>
    <w:rsid w:val="00471D29"/>
    <w:rsid w:val="004758A6"/>
    <w:rsid w:val="004F6F9D"/>
    <w:rsid w:val="00517CEA"/>
    <w:rsid w:val="00530889"/>
    <w:rsid w:val="005F30C9"/>
    <w:rsid w:val="005F605F"/>
    <w:rsid w:val="005F7D9D"/>
    <w:rsid w:val="00623040"/>
    <w:rsid w:val="00671803"/>
    <w:rsid w:val="00675385"/>
    <w:rsid w:val="006840F4"/>
    <w:rsid w:val="00711D06"/>
    <w:rsid w:val="007309FC"/>
    <w:rsid w:val="007359AF"/>
    <w:rsid w:val="00741B7A"/>
    <w:rsid w:val="00774CA8"/>
    <w:rsid w:val="007C4DA5"/>
    <w:rsid w:val="007C67CD"/>
    <w:rsid w:val="00813141"/>
    <w:rsid w:val="008D42A1"/>
    <w:rsid w:val="008D7FFB"/>
    <w:rsid w:val="00900C1B"/>
    <w:rsid w:val="009328E0"/>
    <w:rsid w:val="00980C2C"/>
    <w:rsid w:val="00986596"/>
    <w:rsid w:val="009D6801"/>
    <w:rsid w:val="00A15FD9"/>
    <w:rsid w:val="00A322F3"/>
    <w:rsid w:val="00A61E18"/>
    <w:rsid w:val="00A97376"/>
    <w:rsid w:val="00AE0DC8"/>
    <w:rsid w:val="00B369F2"/>
    <w:rsid w:val="00C127CA"/>
    <w:rsid w:val="00C1715C"/>
    <w:rsid w:val="00C243DB"/>
    <w:rsid w:val="00C477EA"/>
    <w:rsid w:val="00C72DCD"/>
    <w:rsid w:val="00CC6FCF"/>
    <w:rsid w:val="00CE7F61"/>
    <w:rsid w:val="00CF45E9"/>
    <w:rsid w:val="00D30BB0"/>
    <w:rsid w:val="00D329F5"/>
    <w:rsid w:val="00D61BF1"/>
    <w:rsid w:val="00D6772D"/>
    <w:rsid w:val="00D90AE1"/>
    <w:rsid w:val="00DF5A58"/>
    <w:rsid w:val="00E02DE7"/>
    <w:rsid w:val="00E649DE"/>
    <w:rsid w:val="00EA249C"/>
    <w:rsid w:val="00EC2931"/>
    <w:rsid w:val="00F30AD8"/>
    <w:rsid w:val="00F71829"/>
    <w:rsid w:val="00F94649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E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5</cp:revision>
  <dcterms:created xsi:type="dcterms:W3CDTF">2025-07-17T07:50:00Z</dcterms:created>
  <dcterms:modified xsi:type="dcterms:W3CDTF">2025-09-18T08:32:00Z</dcterms:modified>
</cp:coreProperties>
</file>