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D428DC" w:rsidRPr="00D703E4" w14:paraId="0BEC470D" w14:textId="77777777" w:rsidTr="00B01792">
        <w:tc>
          <w:tcPr>
            <w:tcW w:w="817" w:type="dxa"/>
          </w:tcPr>
          <w:p w14:paraId="3731759D" w14:textId="77777777" w:rsidR="00D428DC" w:rsidRPr="00134DB2" w:rsidRDefault="00D428DC" w:rsidP="00D428D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D428DC" w:rsidRPr="00511A0E" w:rsidRDefault="00D428DC" w:rsidP="00D428D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D81CBC3" w:rsidR="00D428DC" w:rsidRPr="004B394E" w:rsidRDefault="00D428DC" w:rsidP="00D428DC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 площадью 3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 га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Рязанская область,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район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Истье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9EF6EE7" w:rsidR="005E46E7" w:rsidRPr="00D428DC" w:rsidRDefault="005E46E7" w:rsidP="00D428D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17E7ADF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6B239467" w:rsidR="005E46E7" w:rsidRPr="00D428DC" w:rsidRDefault="005E46E7" w:rsidP="00D428D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F0134BE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656F82F" w:rsidR="00D122F8" w:rsidRPr="00D428DC" w:rsidRDefault="00D428D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28DC">
              <w:rPr>
                <w:rFonts w:ascii="Times New Roman" w:hAnsi="Times New Roman" w:cs="Times New Roman"/>
                <w:i/>
              </w:rPr>
              <w:t>Старожиловский</w:t>
            </w:r>
            <w:proofErr w:type="spellEnd"/>
            <w:r w:rsidRPr="00D428DC"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E006E2D" w:rsidR="00D122F8" w:rsidRPr="006C1A9E" w:rsidRDefault="00D428DC">
            <w:pPr>
              <w:rPr>
                <w:rFonts w:ascii="Times New Roman" w:hAnsi="Times New Roman" w:cs="Times New Roman"/>
                <w:i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Рязанская область,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район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Истье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E885982" w:rsidR="00D122F8" w:rsidRPr="00D703E4" w:rsidRDefault="00D122F8" w:rsidP="00D428D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D428DC">
              <w:rPr>
                <w:rFonts w:ascii="Times New Roman" w:hAnsi="Times New Roman" w:cs="Times New Roman"/>
                <w:i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640BB74" w:rsidR="00D122F8" w:rsidRPr="00D428DC" w:rsidRDefault="00D122F8" w:rsidP="00D428D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4EC8EF77" w:rsidR="00D122F8" w:rsidRPr="00D428DC" w:rsidRDefault="00D122F8" w:rsidP="00D428D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0794C15E" w:rsidR="00D122F8" w:rsidRPr="00D428DC" w:rsidRDefault="00D122F8" w:rsidP="00D428D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15E0C523" w:rsidR="00D122F8" w:rsidRPr="00D428DC" w:rsidRDefault="00D428DC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1B55E14" w:rsidR="00D775B4" w:rsidRPr="00D703E4" w:rsidRDefault="00D42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7641000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96D487B" w:rsidR="00D775B4" w:rsidRPr="00D703E4" w:rsidRDefault="00D428DC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509400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D53A88" w:rsidR="00D775B4" w:rsidRPr="00D703E4" w:rsidRDefault="00D428DC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509,40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D95D7BB" w:rsidR="00D775B4" w:rsidRPr="00D703E4" w:rsidRDefault="00D428DC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50D94851" w14:textId="1395EE04" w:rsidR="00892E81" w:rsidRPr="00892E81" w:rsidRDefault="00892E81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892E8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Размер цены продажи земельного участка, находящегося </w:t>
            </w:r>
            <w:proofErr w:type="gramStart"/>
            <w:r w:rsidRPr="00892E8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в государственной или муниципальной собственности</w:t>
            </w:r>
            <w:proofErr w:type="gramEnd"/>
            <w:r w:rsidRPr="00892E8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 определяется в соответствии </w:t>
            </w:r>
            <w:r w:rsidRPr="00892E81">
              <w:rPr>
                <w:rFonts w:ascii="Times New Roman" w:hAnsi="Times New Roman" w:cs="Times New Roman"/>
                <w:i/>
                <w:iCs/>
              </w:rPr>
              <w:t>со статьей 39.4 Земельного кодекса РФ</w:t>
            </w:r>
          </w:p>
          <w:p w14:paraId="4B77ED0B" w14:textId="40B091E1" w:rsidR="00D775B4" w:rsidRPr="00892E81" w:rsidRDefault="00D775B4" w:rsidP="0060669B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892E81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25A55754" w:rsidR="00D775B4" w:rsidRPr="00D428DC" w:rsidRDefault="00D775B4" w:rsidP="00D428D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E4F7B0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C4E42C6" w:rsidR="00DB0F0E" w:rsidRPr="00D703E4" w:rsidRDefault="00892E8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AE09DC4" w:rsidR="005E46E7" w:rsidRPr="00D703E4" w:rsidRDefault="00892E8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62:21:0060101:2802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40331D7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3BA881F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4F385EC3" w:rsidR="00901788" w:rsidRPr="00892E81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697CB1FC" w:rsidR="005F2E19" w:rsidRPr="00892E81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262D7682" w:rsidR="00FF5CC2" w:rsidRPr="00892E81" w:rsidRDefault="00FF5CC2" w:rsidP="00892E8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DF7C73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413FDA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B29AB" w:rsidRPr="00D703E4" w14:paraId="20A60AE0" w14:textId="77777777" w:rsidTr="00B01792">
        <w:tc>
          <w:tcPr>
            <w:tcW w:w="817" w:type="dxa"/>
          </w:tcPr>
          <w:p w14:paraId="3C92BE68" w14:textId="344B9E51" w:rsidR="005B29AB" w:rsidRPr="00FF7A9A" w:rsidRDefault="005B29AB" w:rsidP="005B29AB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5B29AB" w:rsidRPr="00D703E4" w:rsidRDefault="005B29AB" w:rsidP="005B29AB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24F5BBA" w:rsidR="005B29AB" w:rsidRPr="00D703E4" w:rsidRDefault="005B29AB" w:rsidP="005B29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Старожиловского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муниципального округа Рязанской области</w:t>
            </w:r>
          </w:p>
        </w:tc>
      </w:tr>
      <w:tr w:rsidR="005B29AB" w:rsidRPr="00D703E4" w14:paraId="38E39DE5" w14:textId="77777777" w:rsidTr="00B01792">
        <w:tc>
          <w:tcPr>
            <w:tcW w:w="817" w:type="dxa"/>
          </w:tcPr>
          <w:p w14:paraId="67C1FAE4" w14:textId="540547FD" w:rsidR="005B29AB" w:rsidRPr="00FF7A9A" w:rsidRDefault="005B29AB" w:rsidP="005B29AB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B29AB" w:rsidRPr="00D703E4" w:rsidRDefault="005B29AB" w:rsidP="005B29AB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DA4EF4B" w:rsidR="005B29AB" w:rsidRPr="00FF5CC2" w:rsidRDefault="005B29AB" w:rsidP="005B2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892E81" w:rsidRPr="00D703E4" w14:paraId="01D5FCBE" w14:textId="77777777" w:rsidTr="00B01792">
        <w:tc>
          <w:tcPr>
            <w:tcW w:w="817" w:type="dxa"/>
          </w:tcPr>
          <w:p w14:paraId="617CA4DA" w14:textId="69A7A873" w:rsidR="00892E81" w:rsidRPr="00134DB2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7A4E173" w:rsidR="00892E81" w:rsidRPr="00D703E4" w:rsidRDefault="00892E81" w:rsidP="00892E8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892E81" w:rsidRPr="00D703E4" w14:paraId="083171AA" w14:textId="77777777" w:rsidTr="00B01792">
        <w:tc>
          <w:tcPr>
            <w:tcW w:w="817" w:type="dxa"/>
          </w:tcPr>
          <w:p w14:paraId="2159C6CF" w14:textId="5FF62110" w:rsidR="00892E81" w:rsidRPr="00FF7A9A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3340C5E9" w:rsidR="00892E81" w:rsidRPr="00D703E4" w:rsidRDefault="00892E81" w:rsidP="00892E8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892E81" w:rsidRPr="00D703E4" w14:paraId="07CDF860" w14:textId="77777777" w:rsidTr="00B01792">
        <w:tc>
          <w:tcPr>
            <w:tcW w:w="817" w:type="dxa"/>
          </w:tcPr>
          <w:p w14:paraId="5FF3530C" w14:textId="005F4220" w:rsidR="00892E81" w:rsidRPr="00134DB2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C89EB79" w:rsidR="00892E81" w:rsidRPr="00D703E4" w:rsidRDefault="00892E81" w:rsidP="00892E81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892E81" w:rsidRPr="00D703E4" w14:paraId="0F190FA0" w14:textId="77777777" w:rsidTr="00B01792">
        <w:tc>
          <w:tcPr>
            <w:tcW w:w="817" w:type="dxa"/>
          </w:tcPr>
          <w:p w14:paraId="354C6FDB" w14:textId="61787AE6" w:rsidR="00892E81" w:rsidRPr="00892E81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D8618FB" w:rsidR="00892E81" w:rsidRPr="006E40AC" w:rsidRDefault="00892E81" w:rsidP="00892E81">
            <w:pPr>
              <w:rPr>
                <w:rFonts w:ascii="Times New Roman" w:hAnsi="Times New Roman" w:cs="Times New Roman"/>
                <w:iCs/>
              </w:rPr>
            </w:pPr>
            <w:r w:rsidRPr="00334A91">
              <w:rPr>
                <w:rFonts w:ascii="Times New Roman" w:hAnsi="Times New Roman" w:cs="Times New Roman"/>
                <w:kern w:val="0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c </w:t>
            </w:r>
            <w:r>
              <w:rPr>
                <w:rFonts w:ascii="Times New Roman" w:hAnsi="Times New Roman" w:cs="Times New Roman"/>
                <w:kern w:val="0"/>
              </w:rPr>
              <w:t>09</w:t>
            </w:r>
            <w:r w:rsidRPr="00334A91">
              <w:rPr>
                <w:rFonts w:ascii="Times New Roman" w:hAnsi="Times New Roman" w:cs="Times New Roman"/>
                <w:kern w:val="0"/>
              </w:rPr>
              <w:t>.0</w:t>
            </w:r>
            <w:r>
              <w:rPr>
                <w:rFonts w:ascii="Times New Roman" w:hAnsi="Times New Roman" w:cs="Times New Roman"/>
                <w:kern w:val="0"/>
              </w:rPr>
              <w:t>4</w:t>
            </w:r>
            <w:r w:rsidRPr="00334A91">
              <w:rPr>
                <w:rFonts w:ascii="Times New Roman" w:hAnsi="Times New Roman" w:cs="Times New Roman"/>
                <w:kern w:val="0"/>
              </w:rPr>
              <w:t>.201</w:t>
            </w:r>
            <w:r>
              <w:rPr>
                <w:rFonts w:ascii="Times New Roman" w:hAnsi="Times New Roman" w:cs="Times New Roman"/>
                <w:kern w:val="0"/>
              </w:rPr>
              <w:t>9</w:t>
            </w:r>
            <w:r w:rsidRPr="00334A91">
              <w:rPr>
                <w:rFonts w:ascii="Times New Roman" w:hAnsi="Times New Roman" w:cs="Times New Roman"/>
                <w:kern w:val="0"/>
              </w:rPr>
              <w:t xml:space="preserve">; реквизиты документа-основания: </w:t>
            </w:r>
            <w:r w:rsidRPr="00334A91">
              <w:rPr>
                <w:rFonts w:ascii="Times New Roman" w:hAnsi="Times New Roman" w:cs="Times New Roman"/>
              </w:rPr>
              <w:t>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53140B87" w:rsidR="0029142B" w:rsidRPr="00317B93" w:rsidRDefault="0029142B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30B21D2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D1D3EB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5FBF2FD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DA574BB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F7BF2D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11FF1D5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14:paraId="10746123" w14:textId="118D360C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2444FE6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1BA0EB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2460201A" w:rsidR="005E46E7" w:rsidRPr="00317B93" w:rsidRDefault="00A84802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6BC50E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1785E0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1BBD73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6E3AF91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772F17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FA599A0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F03689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0D03E0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FE940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256AF6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4F4A70" w:rsidR="005E46E7" w:rsidRPr="00317B93" w:rsidRDefault="00A84802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EE773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052FD8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AD6085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00A4CE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634A08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BFED20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9CD1E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D12568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38E989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07FC18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02F28A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C36C69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C6D57D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9CF839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8F7D8F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8381B6D" w:rsidR="005E46E7" w:rsidRPr="00256E19" w:rsidRDefault="000D2E8E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5F20C26" w:rsidR="005E46E7" w:rsidRPr="00256E19" w:rsidRDefault="00317B93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0,04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ECB26B5" w:rsidR="005E46E7" w:rsidRPr="00256E19" w:rsidRDefault="00990AE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ЛЭП на расстоянии 100-150 м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1F4CC0A4" w:rsidR="005E46E7" w:rsidRPr="00317B93" w:rsidRDefault="00A84802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5E8710C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7E9C24F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74232A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19E094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36D7F0F8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54428B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72D9FCE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FC7BAE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C5AF8E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90C8C57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5B29A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0AF0209" w:rsidR="002A2792" w:rsidRPr="005A30FF" w:rsidRDefault="00821DEA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  <w:bookmarkStart w:id="0" w:name="_GoBack"/>
            <w:bookmarkEnd w:id="0"/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09BDE35" w:rsidR="00246C96" w:rsidRPr="00317B93" w:rsidRDefault="00246C96" w:rsidP="00317B9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514CE6D" w:rsidR="00246C96" w:rsidRPr="00317B93" w:rsidRDefault="00246C96" w:rsidP="00317B9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934C5" w:rsidRPr="00D703E4" w14:paraId="43A9EBE8" w14:textId="77777777" w:rsidTr="00B01792">
        <w:tc>
          <w:tcPr>
            <w:tcW w:w="817" w:type="dxa"/>
          </w:tcPr>
          <w:p w14:paraId="10C0D850" w14:textId="681A5363" w:rsidR="006934C5" w:rsidRPr="00134DB2" w:rsidRDefault="006934C5" w:rsidP="006934C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934C5" w:rsidRPr="00D703E4" w:rsidRDefault="006934C5" w:rsidP="006934C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EFF106A" w:rsidR="006934C5" w:rsidRPr="005A30FF" w:rsidRDefault="006934C5" w:rsidP="006934C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17 км, автомобильное сообщение федерального значения – 3 км, регионального значения – 0,5 км, местного значения – 0,1 км.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21DEA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11E16B" w14:textId="77777777" w:rsidR="00246C96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Нет ограничений</w:t>
            </w:r>
          </w:p>
          <w:p w14:paraId="3F01B48A" w14:textId="77777777" w:rsidR="00246C96" w:rsidRDefault="00246C96" w:rsidP="00134DB2">
            <w:pPr>
              <w:rPr>
                <w:rFonts w:ascii="Times New Roman" w:hAnsi="Times New Roman" w:cs="Times New Roman"/>
              </w:rPr>
            </w:pPr>
          </w:p>
          <w:p w14:paraId="1C748B6D" w14:textId="383E2281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2BE8C4D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558AB75D" w:rsidR="00246C96" w:rsidRPr="00246C96" w:rsidRDefault="00246C96" w:rsidP="00230807">
            <w:p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5A93F2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lastRenderedPageBreak/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61972126" w14:textId="08E8A93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4B9839D7" w14:textId="60B15C7B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3FABFBF" w:rsidR="00246C96" w:rsidRPr="00051BFD" w:rsidRDefault="00230807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54.2999166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C8B5584" w:rsidR="00246C96" w:rsidRDefault="00230807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40.1345403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2E8E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0807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17B93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B29AB"/>
    <w:rsid w:val="005C2D42"/>
    <w:rsid w:val="005E46E7"/>
    <w:rsid w:val="005F2E19"/>
    <w:rsid w:val="0060669B"/>
    <w:rsid w:val="00650B53"/>
    <w:rsid w:val="006934C5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21DEA"/>
    <w:rsid w:val="00842E49"/>
    <w:rsid w:val="0088122D"/>
    <w:rsid w:val="00892E81"/>
    <w:rsid w:val="008B7236"/>
    <w:rsid w:val="008C2477"/>
    <w:rsid w:val="008E0473"/>
    <w:rsid w:val="00901788"/>
    <w:rsid w:val="00906811"/>
    <w:rsid w:val="00921389"/>
    <w:rsid w:val="0094653F"/>
    <w:rsid w:val="00971010"/>
    <w:rsid w:val="00990AE2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428DC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C17D-C8B8-426E-A224-34C02ED6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58</cp:revision>
  <cp:lastPrinted>2025-05-20T07:44:00Z</cp:lastPrinted>
  <dcterms:created xsi:type="dcterms:W3CDTF">2026-01-13T10:01:00Z</dcterms:created>
  <dcterms:modified xsi:type="dcterms:W3CDTF">2026-02-10T08:51:00Z</dcterms:modified>
</cp:coreProperties>
</file>