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3A" w:rsidRDefault="0042763A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42763A" w:rsidRDefault="0042763A">
      <w:pPr>
        <w:sectPr w:rsidR="0042763A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42763A" w:rsidRPr="00CF620D" w:rsidRDefault="0042763A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763A" w:rsidRPr="00CF620D" w:rsidRDefault="00367743">
      <w:pPr>
        <w:pStyle w:val="ConsPlusTitle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CF620D">
        <w:rPr>
          <w:rFonts w:ascii="Times New Roman" w:hAnsi="Times New Roman" w:cs="Times New Roman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CF620D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CF620D" w:rsidRDefault="00367743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CF620D" w:rsidRDefault="00367743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42763A" w:rsidRPr="00CF620D" w:rsidRDefault="0042763A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947"/>
        <w:gridCol w:w="3630"/>
      </w:tblGrid>
      <w:tr w:rsidR="0042763A" w:rsidRPr="00CF620D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CF620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42763A" w:rsidRPr="00CF620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Земельный участок</w:t>
            </w:r>
          </w:p>
        </w:tc>
      </w:tr>
      <w:tr w:rsidR="0042763A" w:rsidRPr="00CF620D">
        <w:trPr>
          <w:trHeight w:val="91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 w:rsidP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округ</w:t>
            </w:r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Ермоловское</w:t>
            </w:r>
            <w:proofErr w:type="spellEnd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с/о </w:t>
            </w: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Кольдюковский</w:t>
            </w:r>
            <w:proofErr w:type="spellEnd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учхоз. </w:t>
            </w: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Елатомского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 xml:space="preserve"> СПТУ</w:t>
            </w:r>
          </w:p>
        </w:tc>
      </w:tr>
      <w:tr w:rsidR="0042763A" w:rsidRPr="00CF620D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Площадьземельного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участка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0,8152</w:t>
            </w:r>
          </w:p>
        </w:tc>
      </w:tr>
      <w:tr w:rsidR="0042763A" w:rsidRPr="00CF620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Кадастровыйномерземельногоучастка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442069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62:04:2230101:398</w:t>
            </w:r>
            <w:r w:rsidR="004420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(Координаты:</w:t>
            </w:r>
            <w:r w:rsidR="00442069" w:rsidRPr="00906B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069" w:rsidRPr="004420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54.963981, 41.702671</w:t>
            </w:r>
            <w:r w:rsidR="00442069" w:rsidRPr="004420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42763A" w:rsidRPr="00CF620D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17934,4</w:t>
            </w:r>
          </w:p>
        </w:tc>
      </w:tr>
      <w:tr w:rsidR="0042763A" w:rsidRPr="00CF620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Муниципальная</w:t>
            </w:r>
          </w:p>
        </w:tc>
      </w:tr>
      <w:tr w:rsidR="0042763A" w:rsidRPr="00CF620D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Аренда, продажа</w:t>
            </w:r>
          </w:p>
        </w:tc>
      </w:tr>
      <w:tr w:rsidR="0042763A" w:rsidRPr="00CF620D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Земли сельскохозяйственного назначения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Да</w:t>
            </w:r>
            <w:proofErr w:type="spellEnd"/>
          </w:p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(за полигоном ТБО)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Земли с/</w:t>
            </w: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х</w:t>
            </w:r>
            <w:proofErr w:type="spellEnd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угодий</w:t>
            </w:r>
          </w:p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(пастбища)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360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1,5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41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да</w:t>
            </w:r>
            <w:proofErr w:type="spellEnd"/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объектов капитального строительства к сетям газораспределения, утвержденными постановлениями Правительства РФ от 13.12.2013 №1314.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65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DA0483" w:rsidRDefault="00DA0483" w:rsidP="00DA048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larina</w:t>
            </w:r>
            <w:proofErr w:type="spellEnd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dv</w:t>
            </w:r>
            <w:proofErr w:type="spellEnd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ryazan</w:t>
            </w:r>
            <w:proofErr w:type="spellEnd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gov</w:t>
            </w:r>
            <w:proofErr w:type="spellEnd"/>
            <w:r w:rsidRPr="00DA048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28.02.2025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  <w:t>(оптимальные алгоритмы действий инвестора)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Допустимый класс опасности для </w:t>
            </w: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размещения объектов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V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0</w:t>
            </w: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42763A" w:rsidRPr="00CF620D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47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367743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2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363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2763A" w:rsidRPr="00CF620D" w:rsidRDefault="0042763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42763A" w:rsidRDefault="0042763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2763A" w:rsidSect="0042763A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42763A"/>
    <w:rsid w:val="00092501"/>
    <w:rsid w:val="00367743"/>
    <w:rsid w:val="0042763A"/>
    <w:rsid w:val="00442069"/>
    <w:rsid w:val="00CF620D"/>
    <w:rsid w:val="00DA0483"/>
    <w:rsid w:val="00E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63A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2763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42763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42763A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42763A"/>
    <w:rPr>
      <w:color w:val="000080"/>
      <w:u w:val="single"/>
    </w:rPr>
  </w:style>
  <w:style w:type="character" w:customStyle="1" w:styleId="a5">
    <w:name w:val="Посещённая гиперссылка"/>
    <w:rsid w:val="0042763A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4276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42763A"/>
    <w:pPr>
      <w:spacing w:after="140" w:line="276" w:lineRule="auto"/>
    </w:pPr>
  </w:style>
  <w:style w:type="paragraph" w:styleId="a8">
    <w:name w:val="List"/>
    <w:basedOn w:val="a7"/>
    <w:rsid w:val="0042763A"/>
    <w:rPr>
      <w:rFonts w:cs="Arial"/>
    </w:rPr>
  </w:style>
  <w:style w:type="paragraph" w:customStyle="1" w:styleId="Caption">
    <w:name w:val="Caption"/>
    <w:basedOn w:val="a"/>
    <w:qFormat/>
    <w:rsid w:val="004276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42763A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42763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42763A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42763A"/>
  </w:style>
  <w:style w:type="paragraph" w:customStyle="1" w:styleId="Header">
    <w:name w:val="Header"/>
    <w:basedOn w:val="a"/>
    <w:rsid w:val="0042763A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42763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42763A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42763A"/>
  </w:style>
  <w:style w:type="paragraph" w:customStyle="1" w:styleId="ConsPlusNormal">
    <w:name w:val="ConsPlusNormal"/>
    <w:qFormat/>
    <w:rsid w:val="0042763A"/>
    <w:pPr>
      <w:widowControl w:val="0"/>
    </w:pPr>
    <w:rPr>
      <w:rFonts w:ascii="Arial" w:hAnsi="Arial" w:cs="Arial"/>
      <w:szCs w:val="22"/>
      <w:lang w:eastAsia="zh-CN"/>
    </w:rPr>
  </w:style>
  <w:style w:type="table" w:styleId="af2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553</Words>
  <Characters>3154</Characters>
  <Application>Microsoft Office Word</Application>
  <DocSecurity>0</DocSecurity>
  <Lines>26</Lines>
  <Paragraphs>7</Paragraphs>
  <ScaleCrop>false</ScaleCrop>
  <Company>Microsoft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28</cp:revision>
  <cp:lastPrinted>2008-04-23T08:17:00Z</cp:lastPrinted>
  <dcterms:created xsi:type="dcterms:W3CDTF">2024-02-13T12:38:00Z</dcterms:created>
  <dcterms:modified xsi:type="dcterms:W3CDTF">2025-06-25T06:13:00Z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