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1B318" w14:textId="2EFABAAF" w:rsidR="009158FC" w:rsidRPr="009158FC" w:rsidRDefault="00613C55" w:rsidP="00107F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инвестиционной площадки</w:t>
      </w:r>
    </w:p>
    <w:tbl>
      <w:tblPr>
        <w:tblStyle w:val="ac"/>
        <w:tblW w:w="15029" w:type="dxa"/>
        <w:tblLayout w:type="fixed"/>
        <w:tblLook w:val="04A0" w:firstRow="1" w:lastRow="0" w:firstColumn="1" w:lastColumn="0" w:noHBand="0" w:noVBand="1"/>
      </w:tblPr>
      <w:tblGrid>
        <w:gridCol w:w="705"/>
        <w:gridCol w:w="2267"/>
        <w:gridCol w:w="2126"/>
        <w:gridCol w:w="1417"/>
        <w:gridCol w:w="2978"/>
        <w:gridCol w:w="5524"/>
        <w:gridCol w:w="12"/>
      </w:tblGrid>
      <w:tr w:rsidR="003208BF" w:rsidRPr="0024794A" w14:paraId="26DEA36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550B35D" w14:textId="4CCEE486" w:rsidR="00E2548C" w:rsidRPr="0024794A" w:rsidRDefault="00E2548C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П/П</w:t>
            </w:r>
            <w:r w:rsidRPr="0024794A">
              <w:rPr>
                <w:rFonts w:ascii="Times New Roman" w:hAnsi="Times New Roman" w:cs="Times New Roman"/>
              </w:rPr>
              <w:br/>
              <w:t>№</w:t>
            </w:r>
          </w:p>
        </w:tc>
        <w:tc>
          <w:tcPr>
            <w:tcW w:w="2267" w:type="dxa"/>
          </w:tcPr>
          <w:p w14:paraId="73FDB606" w14:textId="0128B129" w:rsidR="00E2548C" w:rsidRPr="0024794A" w:rsidRDefault="00E25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5" w:type="dxa"/>
            <w:gridSpan w:val="4"/>
          </w:tcPr>
          <w:p w14:paraId="673CE9B5" w14:textId="77777777" w:rsidR="00E2548C" w:rsidRPr="0024794A" w:rsidRDefault="00E2548C">
            <w:pPr>
              <w:rPr>
                <w:rFonts w:ascii="Times New Roman" w:hAnsi="Times New Roman" w:cs="Times New Roman"/>
              </w:rPr>
            </w:pPr>
          </w:p>
        </w:tc>
      </w:tr>
      <w:tr w:rsidR="00E2548C" w:rsidRPr="0024794A" w14:paraId="4E71D26A" w14:textId="77777777" w:rsidTr="00493342">
        <w:tc>
          <w:tcPr>
            <w:tcW w:w="15029" w:type="dxa"/>
            <w:gridSpan w:val="7"/>
          </w:tcPr>
          <w:p w14:paraId="2D3B13C2" w14:textId="66258333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Статус площадки</w:t>
            </w:r>
          </w:p>
        </w:tc>
      </w:tr>
      <w:tr w:rsidR="003208BF" w:rsidRPr="0024794A" w14:paraId="7518C86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62EF69D" w14:textId="1F42E5E3" w:rsidR="00E2548C" w:rsidRPr="0024794A" w:rsidRDefault="00E2548C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14:paraId="12B7C339" w14:textId="40AAAE41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Статус Площадки</w:t>
            </w:r>
            <w:r w:rsidR="007A3E31" w:rsidRPr="0024794A">
              <w:rPr>
                <w:rFonts w:ascii="Times New Roman" w:hAnsi="Times New Roman" w:cs="Times New Roman"/>
              </w:rPr>
              <w:t xml:space="preserve"> </w:t>
            </w:r>
            <w:r w:rsidR="007A3E31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2EC9218C" w14:textId="186CA746" w:rsidR="00E2548C" w:rsidRPr="0024794A" w:rsidRDefault="00F52900" w:rsidP="001702C6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Свободна</w:t>
            </w:r>
          </w:p>
        </w:tc>
      </w:tr>
      <w:tr w:rsidR="00D703E4" w:rsidRPr="0024794A" w14:paraId="22067D7E" w14:textId="77777777" w:rsidTr="00493342">
        <w:tc>
          <w:tcPr>
            <w:tcW w:w="15029" w:type="dxa"/>
            <w:gridSpan w:val="7"/>
          </w:tcPr>
          <w:p w14:paraId="4EDA2692" w14:textId="09425038" w:rsidR="00D703E4" w:rsidRPr="0024794A" w:rsidRDefault="00D703E4" w:rsidP="00D703E4">
            <w:pPr>
              <w:rPr>
                <w:rFonts w:ascii="Times New Roman" w:hAnsi="Times New Roman" w:cs="Times New Roman"/>
                <w:bCs/>
              </w:rPr>
            </w:pPr>
            <w:r w:rsidRPr="0024794A">
              <w:rPr>
                <w:rFonts w:ascii="Times New Roman" w:hAnsi="Times New Roman" w:cs="Times New Roman"/>
                <w:bCs/>
              </w:rPr>
              <w:t>Сведения об объекте</w:t>
            </w:r>
          </w:p>
        </w:tc>
      </w:tr>
      <w:tr w:rsidR="00511A0E" w:rsidRPr="0024794A" w14:paraId="0BEC470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731759D" w14:textId="743C27F6" w:rsidR="00511A0E" w:rsidRPr="0024794A" w:rsidRDefault="00493342" w:rsidP="00E254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479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14:paraId="7F79CF37" w14:textId="049EB076" w:rsidR="00511A0E" w:rsidRPr="0024794A" w:rsidRDefault="009952B2">
            <w:pPr>
              <w:rPr>
                <w:rFonts w:ascii="Times New Roman" w:hAnsi="Times New Roman" w:cs="Times New Roman"/>
                <w:color w:val="FF0000"/>
              </w:rPr>
            </w:pPr>
            <w:r w:rsidRPr="0024794A">
              <w:rPr>
                <w:rFonts w:ascii="Times New Roman" w:hAnsi="Times New Roman" w:cs="Times New Roman"/>
              </w:rPr>
              <w:t>Название площадки</w:t>
            </w:r>
            <w:r w:rsidR="00493342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7F0F603F" w14:textId="19AF7D1A" w:rsidR="00FD0452" w:rsidRPr="0024794A" w:rsidRDefault="00FB58C4" w:rsidP="00723CF7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Земельный участок площадью </w:t>
            </w:r>
            <w:r w:rsidR="00723CF7" w:rsidRPr="0024794A">
              <w:rPr>
                <w:rFonts w:ascii="Times New Roman" w:hAnsi="Times New Roman" w:cs="Times New Roman"/>
              </w:rPr>
              <w:t>1,8272</w:t>
            </w:r>
            <w:r w:rsidRPr="0024794A">
              <w:rPr>
                <w:rFonts w:ascii="Times New Roman" w:hAnsi="Times New Roman" w:cs="Times New Roman"/>
              </w:rPr>
              <w:t xml:space="preserve"> га</w:t>
            </w:r>
          </w:p>
        </w:tc>
      </w:tr>
      <w:tr w:rsidR="003208BF" w:rsidRPr="0024794A" w14:paraId="347B08D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2CD21BC" w14:textId="2712CBBC" w:rsidR="00E2548C" w:rsidRPr="0024794A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14:paraId="22940F20" w14:textId="74D4C245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Преференциальный режим</w:t>
            </w:r>
            <w:r w:rsidR="007A3E31" w:rsidRPr="0024794A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66C8B214" w14:textId="77777777" w:rsidR="00E2548C" w:rsidRPr="0024794A" w:rsidRDefault="00E2548C" w:rsidP="001702C6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Отсутствует</w:t>
            </w:r>
          </w:p>
          <w:p w14:paraId="251512B2" w14:textId="77777777" w:rsidR="00E2548C" w:rsidRPr="0024794A" w:rsidRDefault="00E2548C" w:rsidP="00B57AA2">
            <w:pPr>
              <w:rPr>
                <w:rFonts w:ascii="Times New Roman" w:hAnsi="Times New Roman" w:cs="Times New Roman"/>
              </w:rPr>
            </w:pPr>
          </w:p>
        </w:tc>
      </w:tr>
      <w:tr w:rsidR="009952B2" w:rsidRPr="0024794A" w14:paraId="79E536B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F11275B" w14:textId="171EB7BA" w:rsidR="009952B2" w:rsidRPr="0024794A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14:paraId="201F8835" w14:textId="49AD5321" w:rsidR="009952B2" w:rsidRPr="0024794A" w:rsidRDefault="009952B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Наименование объекта преференциального режима</w:t>
            </w:r>
          </w:p>
        </w:tc>
        <w:tc>
          <w:tcPr>
            <w:tcW w:w="12045" w:type="dxa"/>
            <w:gridSpan w:val="4"/>
          </w:tcPr>
          <w:p w14:paraId="6240CEAB" w14:textId="28403BD0" w:rsidR="009952B2" w:rsidRPr="0024794A" w:rsidRDefault="009952B2" w:rsidP="00E937DD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</w:tr>
      <w:tr w:rsidR="003208BF" w:rsidRPr="0024794A" w14:paraId="40FDBF3F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F0FC3B9" w14:textId="107B188A" w:rsidR="00E2548C" w:rsidRPr="0024794A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14:paraId="4AD48E50" w14:textId="6DE3AD4D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Объект инфраструктуры поддержки</w:t>
            </w:r>
            <w:r w:rsidR="007A3E31" w:rsidRPr="0024794A">
              <w:rPr>
                <w:rFonts w:ascii="Times New Roman" w:hAnsi="Times New Roman" w:cs="Times New Roman"/>
              </w:rPr>
              <w:t xml:space="preserve"> </w:t>
            </w:r>
            <w:r w:rsidR="007A3E31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5B6881B8" w14:textId="77777777" w:rsidR="00E2548C" w:rsidRPr="0024794A" w:rsidRDefault="00E2548C" w:rsidP="001702C6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Без льгот</w:t>
            </w:r>
          </w:p>
          <w:p w14:paraId="57646183" w14:textId="59638C2F" w:rsidR="00E2548C" w:rsidRPr="0024794A" w:rsidRDefault="00E2548C" w:rsidP="00B57AA2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9952B2" w:rsidRPr="0024794A" w14:paraId="388CAECB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05A32A4" w14:textId="5D6921ED" w:rsidR="009952B2" w:rsidRPr="0024794A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</w:tcPr>
          <w:p w14:paraId="4F55B444" w14:textId="2BF099A0" w:rsidR="009952B2" w:rsidRPr="0024794A" w:rsidRDefault="009952B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Наименование объекта инфраструктуры поддержки</w:t>
            </w:r>
            <w:r w:rsidR="00E72DAD" w:rsidRPr="0024794A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12045" w:type="dxa"/>
            <w:gridSpan w:val="4"/>
          </w:tcPr>
          <w:p w14:paraId="25F163C1" w14:textId="66EC14AB" w:rsidR="00C06908" w:rsidRPr="0024794A" w:rsidRDefault="00C06908" w:rsidP="00E937DD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9952B2" w:rsidRPr="0024794A" w14:paraId="0828601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5238C27" w14:textId="484265AB" w:rsidR="009952B2" w:rsidRPr="0024794A" w:rsidRDefault="00E72DAD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7" w:type="dxa"/>
          </w:tcPr>
          <w:p w14:paraId="5FC4834A" w14:textId="57FED56C" w:rsidR="009952B2" w:rsidRPr="0024794A" w:rsidRDefault="00E937DD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Индустриальные парки и промышленные технопарки из ГИСИП</w:t>
            </w:r>
          </w:p>
        </w:tc>
        <w:tc>
          <w:tcPr>
            <w:tcW w:w="12045" w:type="dxa"/>
            <w:gridSpan w:val="4"/>
          </w:tcPr>
          <w:p w14:paraId="10EDA6E5" w14:textId="5B05CAF4" w:rsidR="00E937DD" w:rsidRPr="0024794A" w:rsidRDefault="00E937DD" w:rsidP="009952B2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3208BF" w:rsidRPr="0024794A" w14:paraId="3498B11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19EB9DD" w14:textId="253B05CB" w:rsidR="00E2548C" w:rsidRPr="0024794A" w:rsidRDefault="00E72DAD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7" w:type="dxa"/>
          </w:tcPr>
          <w:p w14:paraId="214D354B" w14:textId="2AE3FA9E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Регион</w:t>
            </w:r>
            <w:r w:rsidR="007A3E31" w:rsidRPr="0024794A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2A024834" w14:textId="1DF93690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Рязан</w:t>
            </w:r>
            <w:r w:rsidR="00EB7721" w:rsidRPr="0024794A">
              <w:rPr>
                <w:rFonts w:ascii="Times New Roman" w:hAnsi="Times New Roman" w:cs="Times New Roman"/>
              </w:rPr>
              <w:t>ская область</w:t>
            </w:r>
          </w:p>
        </w:tc>
      </w:tr>
      <w:tr w:rsidR="003208BF" w:rsidRPr="0024794A" w14:paraId="7A7C413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0CE4353" w14:textId="699B09CA" w:rsidR="00E2548C" w:rsidRPr="0024794A" w:rsidRDefault="00E72DAD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7" w:type="dxa"/>
          </w:tcPr>
          <w:p w14:paraId="63F9B90B" w14:textId="0A2D8955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Муниципальное образование</w:t>
            </w:r>
            <w:r w:rsidR="007A3E31" w:rsidRPr="0024794A">
              <w:rPr>
                <w:rFonts w:ascii="Times New Roman" w:hAnsi="Times New Roman" w:cs="Times New Roman"/>
              </w:rPr>
              <w:t xml:space="preserve"> </w:t>
            </w:r>
            <w:r w:rsidR="007A3E31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674DFBB3" w14:textId="03BB2EE2" w:rsidR="002B28C7" w:rsidRPr="0024794A" w:rsidRDefault="0036069A">
            <w:pPr>
              <w:rPr>
                <w:rFonts w:ascii="Times New Roman" w:hAnsi="Times New Roman" w:cs="Times New Roman"/>
              </w:rPr>
            </w:pPr>
            <w:proofErr w:type="spellStart"/>
            <w:r w:rsidRPr="0024794A">
              <w:rPr>
                <w:rFonts w:ascii="Times New Roman" w:hAnsi="Times New Roman" w:cs="Times New Roman"/>
              </w:rPr>
              <w:t>Скопинский</w:t>
            </w:r>
            <w:proofErr w:type="spellEnd"/>
            <w:r w:rsidRPr="0024794A">
              <w:rPr>
                <w:rFonts w:ascii="Times New Roman" w:hAnsi="Times New Roman" w:cs="Times New Roman"/>
              </w:rPr>
              <w:t xml:space="preserve"> муниципальный </w:t>
            </w:r>
            <w:r w:rsidR="00E72DAD" w:rsidRPr="0024794A">
              <w:rPr>
                <w:rFonts w:ascii="Times New Roman" w:hAnsi="Times New Roman" w:cs="Times New Roman"/>
              </w:rPr>
              <w:t>округ</w:t>
            </w:r>
          </w:p>
          <w:p w14:paraId="7E3CB86E" w14:textId="10E35E5B" w:rsidR="002B28C7" w:rsidRPr="0024794A" w:rsidRDefault="002B28C7">
            <w:pPr>
              <w:rPr>
                <w:rFonts w:ascii="Times New Roman" w:hAnsi="Times New Roman" w:cs="Times New Roman"/>
              </w:rPr>
            </w:pPr>
          </w:p>
        </w:tc>
      </w:tr>
      <w:tr w:rsidR="00535B5F" w:rsidRPr="0024794A" w14:paraId="6F8EBACB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7FB3692" w14:textId="1DCE243F" w:rsidR="00535B5F" w:rsidRPr="0024794A" w:rsidRDefault="00535B5F" w:rsidP="00535B5F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7" w:type="dxa"/>
          </w:tcPr>
          <w:p w14:paraId="1B693511" w14:textId="748172F5" w:rsidR="00535B5F" w:rsidRPr="0024794A" w:rsidRDefault="00535B5F" w:rsidP="00535B5F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Адрес объекта </w:t>
            </w:r>
            <w:r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2E257F3B" w14:textId="51857121" w:rsidR="00535B5F" w:rsidRPr="0024794A" w:rsidRDefault="00514FFD" w:rsidP="00D209A1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Россия, </w:t>
            </w:r>
            <w:r w:rsidR="009B3604" w:rsidRPr="0024794A">
              <w:rPr>
                <w:rFonts w:ascii="Times New Roman" w:hAnsi="Times New Roman" w:cs="Times New Roman"/>
              </w:rPr>
              <w:t xml:space="preserve">Рязанская область, </w:t>
            </w:r>
            <w:r w:rsidRPr="0024794A">
              <w:rPr>
                <w:rFonts w:ascii="Times New Roman" w:hAnsi="Times New Roman" w:cs="Times New Roman"/>
              </w:rPr>
              <w:t xml:space="preserve">г. </w:t>
            </w:r>
            <w:r w:rsidR="009B3604" w:rsidRPr="0024794A">
              <w:rPr>
                <w:rFonts w:ascii="Times New Roman" w:hAnsi="Times New Roman" w:cs="Times New Roman"/>
              </w:rPr>
              <w:t xml:space="preserve">Скопин, </w:t>
            </w:r>
            <w:r w:rsidRPr="0024794A">
              <w:rPr>
                <w:rFonts w:ascii="Times New Roman" w:hAnsi="Times New Roman" w:cs="Times New Roman"/>
              </w:rPr>
              <w:t>ул. Пушкина</w:t>
            </w:r>
            <w:bookmarkStart w:id="0" w:name="_GoBack"/>
            <w:bookmarkEnd w:id="0"/>
          </w:p>
        </w:tc>
      </w:tr>
      <w:tr w:rsidR="003208BF" w:rsidRPr="0024794A" w14:paraId="2F54C7B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F8C2E1E" w14:textId="069DCC4D" w:rsidR="00E2548C" w:rsidRPr="0024794A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7" w:type="dxa"/>
          </w:tcPr>
          <w:p w14:paraId="6FD21601" w14:textId="5F993687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Ближайший город</w:t>
            </w:r>
            <w:r w:rsidR="007A3E31" w:rsidRPr="0024794A">
              <w:rPr>
                <w:rFonts w:ascii="Times New Roman" w:hAnsi="Times New Roman" w:cs="Times New Roman"/>
              </w:rPr>
              <w:t xml:space="preserve"> </w:t>
            </w:r>
            <w:r w:rsidR="007A3E31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69A30DC9" w14:textId="4FA6F3DD" w:rsidR="00E2548C" w:rsidRPr="0024794A" w:rsidRDefault="00A228FA" w:rsidP="005D04D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г. </w:t>
            </w:r>
            <w:r w:rsidR="005D04D2" w:rsidRPr="0024794A">
              <w:rPr>
                <w:rFonts w:ascii="Times New Roman" w:hAnsi="Times New Roman" w:cs="Times New Roman"/>
              </w:rPr>
              <w:t>Рязань</w:t>
            </w:r>
          </w:p>
        </w:tc>
      </w:tr>
      <w:tr w:rsidR="003208BF" w:rsidRPr="0024794A" w14:paraId="326438E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A8CA9A4" w14:textId="12B8614C" w:rsidR="00E2548C" w:rsidRPr="0024794A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7" w:type="dxa"/>
          </w:tcPr>
          <w:p w14:paraId="0154F124" w14:textId="0BD6DE26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Формат площадки</w:t>
            </w:r>
            <w:r w:rsidR="007A3E31" w:rsidRPr="0024794A">
              <w:rPr>
                <w:rFonts w:ascii="Times New Roman" w:hAnsi="Times New Roman" w:cs="Times New Roman"/>
              </w:rPr>
              <w:t xml:space="preserve"> </w:t>
            </w:r>
            <w:r w:rsidR="007A3E31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32B3AF98" w14:textId="5395DCC0" w:rsidR="00E2548C" w:rsidRPr="0024794A" w:rsidRDefault="00E2548C" w:rsidP="001702C6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Земельный участок</w:t>
            </w:r>
          </w:p>
        </w:tc>
      </w:tr>
      <w:tr w:rsidR="003208BF" w:rsidRPr="0024794A" w14:paraId="7286638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AC95BA1" w14:textId="6C0640F4" w:rsidR="00E2548C" w:rsidRPr="0024794A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7" w:type="dxa"/>
          </w:tcPr>
          <w:p w14:paraId="49CD0D73" w14:textId="63152BEF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Тип площадки</w:t>
            </w:r>
            <w:r w:rsidR="007A3E31" w:rsidRPr="0024794A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5A89C639" w14:textId="37429063" w:rsidR="00E2548C" w:rsidRPr="0024794A" w:rsidRDefault="00E2548C" w:rsidP="001702C6">
            <w:pPr>
              <w:rPr>
                <w:rFonts w:ascii="Times New Roman" w:hAnsi="Times New Roman" w:cs="Times New Roman"/>
              </w:rPr>
            </w:pPr>
            <w:proofErr w:type="spellStart"/>
            <w:r w:rsidRPr="0024794A">
              <w:rPr>
                <w:rFonts w:ascii="Times New Roman" w:hAnsi="Times New Roman" w:cs="Times New Roman"/>
              </w:rPr>
              <w:t>Гринфилд</w:t>
            </w:r>
            <w:proofErr w:type="spellEnd"/>
          </w:p>
        </w:tc>
      </w:tr>
      <w:tr w:rsidR="00E2548C" w:rsidRPr="0024794A" w14:paraId="44A28B35" w14:textId="77777777" w:rsidTr="00493342">
        <w:tc>
          <w:tcPr>
            <w:tcW w:w="15029" w:type="dxa"/>
            <w:gridSpan w:val="7"/>
          </w:tcPr>
          <w:p w14:paraId="04156A7A" w14:textId="4ADA91D0" w:rsidR="00E2548C" w:rsidRPr="0024794A" w:rsidRDefault="00E2548C" w:rsidP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Приоритетная площадка</w:t>
            </w:r>
          </w:p>
        </w:tc>
      </w:tr>
      <w:tr w:rsidR="003208BF" w:rsidRPr="0024794A" w14:paraId="16C2559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349AAA7" w14:textId="750D9D42" w:rsidR="00E2548C" w:rsidRPr="0024794A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7" w:type="dxa"/>
          </w:tcPr>
          <w:p w14:paraId="6C24C040" w14:textId="77F6AF1B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Приоритетная площадка</w:t>
            </w:r>
          </w:p>
        </w:tc>
        <w:tc>
          <w:tcPr>
            <w:tcW w:w="12045" w:type="dxa"/>
            <w:gridSpan w:val="4"/>
          </w:tcPr>
          <w:p w14:paraId="521F3D07" w14:textId="21D0F5D8" w:rsidR="00E2548C" w:rsidRPr="0024794A" w:rsidRDefault="005D04D2" w:rsidP="001702C6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Нет</w:t>
            </w:r>
          </w:p>
          <w:p w14:paraId="58F0538E" w14:textId="2181B8A8" w:rsidR="00C06908" w:rsidRPr="0024794A" w:rsidRDefault="00C06908" w:rsidP="002C06A4">
            <w:pPr>
              <w:ind w:left="360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2548C" w:rsidRPr="0024794A" w14:paraId="23F946E7" w14:textId="77777777" w:rsidTr="00493342">
        <w:tc>
          <w:tcPr>
            <w:tcW w:w="15029" w:type="dxa"/>
            <w:gridSpan w:val="7"/>
          </w:tcPr>
          <w:p w14:paraId="086EF6A8" w14:textId="00065744" w:rsidR="00E2548C" w:rsidRPr="0024794A" w:rsidRDefault="00E2548C" w:rsidP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Свободные площади</w:t>
            </w:r>
          </w:p>
        </w:tc>
      </w:tr>
      <w:tr w:rsidR="003208BF" w:rsidRPr="0024794A" w14:paraId="70BDB12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8A3AA3C" w14:textId="43A530B2" w:rsidR="00E2548C" w:rsidRPr="0024794A" w:rsidRDefault="00E2548C" w:rsidP="0020733F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1</w:t>
            </w:r>
            <w:r w:rsidR="0020733F" w:rsidRPr="002479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14:paraId="29C68901" w14:textId="3349F947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Форма собственности объекта</w:t>
            </w:r>
            <w:r w:rsidR="0020733F" w:rsidRPr="0024794A">
              <w:rPr>
                <w:rFonts w:ascii="Times New Roman" w:hAnsi="Times New Roman" w:cs="Times New Roman"/>
              </w:rPr>
              <w:t xml:space="preserve"> </w:t>
            </w:r>
            <w:r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2C2BE240" w14:textId="76BD1012" w:rsidR="002C0587" w:rsidRPr="0024794A" w:rsidRDefault="00CC1E1E" w:rsidP="002C0587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Государственная до разграничения</w:t>
            </w:r>
          </w:p>
          <w:p w14:paraId="4082B099" w14:textId="3F8C6C69" w:rsidR="00E2548C" w:rsidRPr="0024794A" w:rsidRDefault="00E2548C" w:rsidP="009631E4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B5EAF" w:rsidRPr="0024794A" w14:paraId="7B21EA47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E5CF765" w14:textId="1550A31E" w:rsidR="00E2548C" w:rsidRPr="0024794A" w:rsidRDefault="00E2548C" w:rsidP="0020733F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1</w:t>
            </w:r>
            <w:r w:rsidR="0020733F" w:rsidRPr="002479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</w:tcPr>
          <w:p w14:paraId="1F8BA613" w14:textId="68B6D209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Форма сделки</w:t>
            </w:r>
            <w:r w:rsidR="007A3E31" w:rsidRPr="0024794A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6156F8DB" w14:textId="7BC509BB" w:rsidR="00C200E6" w:rsidRPr="0024794A" w:rsidRDefault="00C200E6" w:rsidP="001702C6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Аренда</w:t>
            </w:r>
          </w:p>
          <w:p w14:paraId="4B6EF7B6" w14:textId="1630987F" w:rsidR="0060669B" w:rsidRPr="0024794A" w:rsidRDefault="009B3604" w:rsidP="001702C6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Продажа</w:t>
            </w:r>
          </w:p>
        </w:tc>
      </w:tr>
      <w:tr w:rsidR="004B5EAF" w:rsidRPr="0024794A" w14:paraId="21064C76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A4C0930" w14:textId="6D5191F7" w:rsidR="00E2548C" w:rsidRPr="0024794A" w:rsidRDefault="0020733F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267" w:type="dxa"/>
          </w:tcPr>
          <w:p w14:paraId="620944BC" w14:textId="384C5A68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Стоимость объекта, руб. (покупки или месячной аренды)</w:t>
            </w:r>
            <w:r w:rsidR="001C0BB0" w:rsidRPr="0024794A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24794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4"/>
          </w:tcPr>
          <w:p w14:paraId="189ED962" w14:textId="4A3FEC45" w:rsidR="0060669B" w:rsidRPr="0024794A" w:rsidRDefault="00080C74">
            <w:pPr>
              <w:rPr>
                <w:rFonts w:ascii="Times New Roman" w:hAnsi="Times New Roman" w:cs="Times New Roman"/>
              </w:rPr>
            </w:pPr>
            <w:r w:rsidRPr="00080C7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Pr="00080C74">
              <w:rPr>
                <w:rFonts w:ascii="Times New Roman" w:hAnsi="Times New Roman" w:cs="Times New Roman"/>
              </w:rPr>
              <w:t>945</w:t>
            </w:r>
            <w:r>
              <w:rPr>
                <w:rFonts w:ascii="Times New Roman" w:hAnsi="Times New Roman" w:cs="Times New Roman"/>
              </w:rPr>
              <w:t> </w:t>
            </w:r>
            <w:r w:rsidRPr="00080C74">
              <w:rPr>
                <w:rFonts w:ascii="Times New Roman" w:hAnsi="Times New Roman" w:cs="Times New Roman"/>
              </w:rPr>
              <w:t>865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4B5EAF" w:rsidRPr="0024794A" w14:paraId="3A72F257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B85E294" w14:textId="52C5F462" w:rsidR="00E2548C" w:rsidRPr="0024794A" w:rsidRDefault="00140C3F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7" w:type="dxa"/>
          </w:tcPr>
          <w:p w14:paraId="0A5225E1" w14:textId="268652ED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Стоимость, руб./год за га</w:t>
            </w:r>
          </w:p>
        </w:tc>
        <w:tc>
          <w:tcPr>
            <w:tcW w:w="12045" w:type="dxa"/>
            <w:gridSpan w:val="4"/>
          </w:tcPr>
          <w:p w14:paraId="0C83E19D" w14:textId="588F00EC" w:rsidR="008C2477" w:rsidRPr="0024794A" w:rsidRDefault="008C2477" w:rsidP="008C2477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24794A" w14:paraId="4476EF8F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925E764" w14:textId="6E5E9750" w:rsidR="00E2548C" w:rsidRPr="0024794A" w:rsidRDefault="00140C3F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7" w:type="dxa"/>
          </w:tcPr>
          <w:p w14:paraId="1E2ADEB1" w14:textId="41640C5B" w:rsidR="00E2548C" w:rsidRPr="0024794A" w:rsidRDefault="00E2548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Стоимость, руб./год за </w:t>
            </w:r>
            <w:proofErr w:type="spellStart"/>
            <w:r w:rsidRPr="0024794A">
              <w:rPr>
                <w:rFonts w:ascii="Times New Roman" w:hAnsi="Times New Roman" w:cs="Times New Roman"/>
              </w:rPr>
              <w:t>кв.м</w:t>
            </w:r>
            <w:proofErr w:type="spellEnd"/>
            <w:r w:rsidRPr="0024794A">
              <w:rPr>
                <w:rFonts w:ascii="Times New Roman" w:hAnsi="Times New Roman" w:cs="Times New Roman"/>
              </w:rPr>
              <w:t>.</w:t>
            </w:r>
            <w:r w:rsidR="001C0BB0" w:rsidRPr="0024794A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24794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4"/>
          </w:tcPr>
          <w:p w14:paraId="6DADED56" w14:textId="01234BBC" w:rsidR="008C2477" w:rsidRPr="0024794A" w:rsidRDefault="008C2477" w:rsidP="008C2477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24794A" w14:paraId="625F604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A901403" w14:textId="5C9CDF8A" w:rsidR="00E2548C" w:rsidRPr="0024794A" w:rsidRDefault="00140C3F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7" w:type="dxa"/>
          </w:tcPr>
          <w:p w14:paraId="045CABFB" w14:textId="14035960" w:rsidR="00E2548C" w:rsidRPr="0024794A" w:rsidRDefault="00E2548C">
            <w:pPr>
              <w:rPr>
                <w:rFonts w:ascii="Times New Roman" w:hAnsi="Times New Roman" w:cs="Times New Roman"/>
              </w:rPr>
            </w:pPr>
            <w:proofErr w:type="spellStart"/>
            <w:r w:rsidRPr="0024794A">
              <w:rPr>
                <w:rFonts w:ascii="Times New Roman" w:hAnsi="Times New Roman" w:cs="Times New Roman"/>
              </w:rPr>
              <w:t>min</w:t>
            </w:r>
            <w:proofErr w:type="spellEnd"/>
            <w:r w:rsidRPr="0024794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794A">
              <w:rPr>
                <w:rFonts w:ascii="Times New Roman" w:hAnsi="Times New Roman" w:cs="Times New Roman"/>
              </w:rPr>
              <w:t>max</w:t>
            </w:r>
            <w:proofErr w:type="spellEnd"/>
            <w:r w:rsidRPr="0024794A">
              <w:rPr>
                <w:rFonts w:ascii="Times New Roman" w:hAnsi="Times New Roman" w:cs="Times New Roman"/>
              </w:rPr>
              <w:t xml:space="preserve"> сроки аренды (если применимо), лет</w:t>
            </w:r>
          </w:p>
        </w:tc>
        <w:tc>
          <w:tcPr>
            <w:tcW w:w="12045" w:type="dxa"/>
            <w:gridSpan w:val="4"/>
          </w:tcPr>
          <w:p w14:paraId="723E7D72" w14:textId="1721FE05" w:rsidR="008C2477" w:rsidRPr="0024794A" w:rsidRDefault="00080C74" w:rsidP="00606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5- 49</w:t>
            </w:r>
          </w:p>
        </w:tc>
      </w:tr>
      <w:tr w:rsidR="004B5EAF" w:rsidRPr="0024794A" w14:paraId="52CDAA71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CBDA983" w14:textId="67A39071" w:rsidR="00E2548C" w:rsidRPr="0024794A" w:rsidRDefault="001D3AA9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7" w:type="dxa"/>
          </w:tcPr>
          <w:p w14:paraId="431D05E5" w14:textId="75F3CD15" w:rsidR="00E2548C" w:rsidRPr="0024794A" w:rsidRDefault="00E2548C" w:rsidP="00E37F84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Порядок определения стоимости</w:t>
            </w:r>
            <w:r w:rsidR="001C0BB0" w:rsidRPr="0024794A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E37F84" w:rsidRPr="0024794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4"/>
          </w:tcPr>
          <w:p w14:paraId="4B77ED0B" w14:textId="53014D2C" w:rsidR="008C2477" w:rsidRPr="00D25A3D" w:rsidRDefault="00D25A3D" w:rsidP="001625FD">
            <w:pPr>
              <w:rPr>
                <w:rFonts w:ascii="Times New Roman" w:hAnsi="Times New Roman" w:cs="Times New Roman"/>
              </w:rPr>
            </w:pPr>
            <w:r w:rsidRPr="00D25A3D">
              <w:rPr>
                <w:rFonts w:ascii="Times New Roman" w:hAnsi="Times New Roman" w:cs="Times New Roman"/>
              </w:rPr>
              <w:t>Оценка рыночной стоимости</w:t>
            </w:r>
          </w:p>
        </w:tc>
      </w:tr>
      <w:tr w:rsidR="004B5EAF" w:rsidRPr="0024794A" w14:paraId="51301E9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F87F6E9" w14:textId="1FA73393" w:rsidR="00E2548C" w:rsidRPr="0024794A" w:rsidRDefault="001702C6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7" w:type="dxa"/>
          </w:tcPr>
          <w:p w14:paraId="4E1841A7" w14:textId="33F4D59D" w:rsidR="00E2548C" w:rsidRPr="0024794A" w:rsidRDefault="00D777F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Класс опасности объекта</w:t>
            </w:r>
          </w:p>
        </w:tc>
        <w:tc>
          <w:tcPr>
            <w:tcW w:w="12045" w:type="dxa"/>
            <w:gridSpan w:val="4"/>
          </w:tcPr>
          <w:p w14:paraId="139B8AFF" w14:textId="55BE2E96" w:rsidR="00E2548C" w:rsidRPr="0024794A" w:rsidRDefault="00F56C5F" w:rsidP="001702C6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V</w:t>
            </w:r>
          </w:p>
        </w:tc>
      </w:tr>
      <w:tr w:rsidR="004B5EAF" w:rsidRPr="0024794A" w14:paraId="4E38EFAC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EAD38CA" w14:textId="07D24F6E" w:rsidR="00E2548C" w:rsidRPr="0024794A" w:rsidRDefault="008C563B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7" w:type="dxa"/>
          </w:tcPr>
          <w:p w14:paraId="36687473" w14:textId="0AD63350" w:rsidR="00E2548C" w:rsidRPr="0024794A" w:rsidRDefault="00D777F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Характеристики расположенных объектов капитального строительства</w:t>
            </w:r>
            <w:r w:rsidR="00EB7721" w:rsidRPr="0024794A">
              <w:rPr>
                <w:rFonts w:ascii="Times New Roman" w:hAnsi="Times New Roman" w:cs="Times New Roman"/>
              </w:rPr>
              <w:t xml:space="preserve"> ( при наличии)</w:t>
            </w:r>
          </w:p>
        </w:tc>
        <w:tc>
          <w:tcPr>
            <w:tcW w:w="12045" w:type="dxa"/>
            <w:gridSpan w:val="4"/>
          </w:tcPr>
          <w:p w14:paraId="60483C2A" w14:textId="702CFAE1" w:rsidR="008C2477" w:rsidRPr="0024794A" w:rsidRDefault="008C2477" w:rsidP="008C247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12D3A" w:rsidRPr="0024794A" w14:paraId="7FF8C2F7" w14:textId="645E9D0E" w:rsidTr="00493342">
        <w:tc>
          <w:tcPr>
            <w:tcW w:w="15029" w:type="dxa"/>
            <w:gridSpan w:val="7"/>
          </w:tcPr>
          <w:p w14:paraId="1CBC116F" w14:textId="2E48E689" w:rsidR="00712D3A" w:rsidRPr="0024794A" w:rsidRDefault="00712D3A" w:rsidP="00D777FC">
            <w:pPr>
              <w:rPr>
                <w:rFonts w:ascii="Times New Roman" w:hAnsi="Times New Roman" w:cs="Times New Roman"/>
                <w:b/>
                <w:bCs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 xml:space="preserve">Параметры земельного участка </w:t>
            </w:r>
          </w:p>
        </w:tc>
      </w:tr>
      <w:tr w:rsidR="00712D3A" w:rsidRPr="0024794A" w14:paraId="7697171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8294639" w14:textId="4A50A942" w:rsidR="00712D3A" w:rsidRPr="0024794A" w:rsidRDefault="008C563B" w:rsidP="00712D3A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7" w:type="dxa"/>
          </w:tcPr>
          <w:p w14:paraId="7277E01B" w14:textId="7A440696" w:rsidR="00712D3A" w:rsidRPr="0024794A" w:rsidRDefault="00712D3A" w:rsidP="00D777F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Свободная площадь ЗУ, га</w:t>
            </w:r>
            <w:r w:rsidR="001C0BB0" w:rsidRPr="0024794A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12045" w:type="dxa"/>
            <w:gridSpan w:val="4"/>
          </w:tcPr>
          <w:p w14:paraId="7BDD5F1F" w14:textId="3999F52A" w:rsidR="008C2477" w:rsidRPr="0024794A" w:rsidRDefault="00C200E6" w:rsidP="00D777F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1,8272</w:t>
            </w:r>
          </w:p>
        </w:tc>
      </w:tr>
      <w:tr w:rsidR="00712D3A" w:rsidRPr="0024794A" w14:paraId="41998512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533C557" w14:textId="410F3C03" w:rsidR="00712D3A" w:rsidRPr="0024794A" w:rsidRDefault="00712D3A" w:rsidP="003D2A21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2</w:t>
            </w:r>
            <w:r w:rsidR="003D2A21" w:rsidRPr="002479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14:paraId="4E265473" w14:textId="2A9E04A5" w:rsidR="00712D3A" w:rsidRPr="0024794A" w:rsidRDefault="00712D3A" w:rsidP="00D777F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Кадастровый номер ЗУ</w:t>
            </w:r>
          </w:p>
        </w:tc>
        <w:tc>
          <w:tcPr>
            <w:tcW w:w="12045" w:type="dxa"/>
            <w:gridSpan w:val="4"/>
          </w:tcPr>
          <w:p w14:paraId="2F82A24F" w14:textId="74519D44" w:rsidR="00712D3A" w:rsidRPr="0024794A" w:rsidRDefault="00C200E6" w:rsidP="00A860A6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62:28</w:t>
            </w:r>
            <w:r w:rsidR="00C01F4A" w:rsidRPr="0024794A">
              <w:rPr>
                <w:rFonts w:ascii="Times New Roman" w:hAnsi="Times New Roman" w:cs="Times New Roman"/>
                <w:i/>
                <w:iCs/>
              </w:rPr>
              <w:t>:</w:t>
            </w:r>
            <w:r w:rsidR="00A860A6" w:rsidRPr="0024794A">
              <w:rPr>
                <w:rFonts w:ascii="Times New Roman" w:hAnsi="Times New Roman" w:cs="Times New Roman"/>
                <w:i/>
                <w:iCs/>
              </w:rPr>
              <w:t>0010204</w:t>
            </w:r>
            <w:r w:rsidR="00C01F4A" w:rsidRPr="0024794A">
              <w:rPr>
                <w:rFonts w:ascii="Times New Roman" w:hAnsi="Times New Roman" w:cs="Times New Roman"/>
                <w:i/>
                <w:iCs/>
              </w:rPr>
              <w:t>:1</w:t>
            </w:r>
            <w:r w:rsidR="00A860A6" w:rsidRPr="0024794A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C01F4A" w:rsidRPr="0024794A" w14:paraId="14D0D15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7CE856E" w14:textId="1820C3F9" w:rsidR="00C01F4A" w:rsidRPr="0024794A" w:rsidRDefault="00C01F4A" w:rsidP="00C01F4A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7" w:type="dxa"/>
          </w:tcPr>
          <w:p w14:paraId="68E17A97" w14:textId="1CE10E92" w:rsidR="00C01F4A" w:rsidRPr="0024794A" w:rsidRDefault="00C01F4A" w:rsidP="00C01F4A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Варианты разрешенного использования</w:t>
            </w:r>
            <w:r w:rsidRPr="0024794A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Pr="0024794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4"/>
          </w:tcPr>
          <w:p w14:paraId="119B5ADB" w14:textId="6B20DC56" w:rsidR="00C01F4A" w:rsidRPr="0024794A" w:rsidRDefault="004978A3" w:rsidP="00C01F4A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Предпринимательство </w:t>
            </w:r>
          </w:p>
          <w:p w14:paraId="0FF931B8" w14:textId="637B9470" w:rsidR="00C01F4A" w:rsidRPr="0024794A" w:rsidRDefault="004978A3" w:rsidP="00C01F4A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П</w:t>
            </w:r>
            <w:r w:rsidR="00C01F4A" w:rsidRPr="0024794A">
              <w:rPr>
                <w:rFonts w:ascii="Times New Roman" w:hAnsi="Times New Roman" w:cs="Times New Roman"/>
              </w:rPr>
              <w:t>роизводственная деятельность</w:t>
            </w:r>
          </w:p>
          <w:p w14:paraId="65F50F1F" w14:textId="4AAA2F35" w:rsidR="00C01F4A" w:rsidRPr="0024794A" w:rsidRDefault="00EF3AF7" w:rsidP="00C01F4A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Строительная</w:t>
            </w:r>
            <w:r w:rsidR="00C01F4A" w:rsidRPr="0024794A">
              <w:rPr>
                <w:rFonts w:ascii="Times New Roman" w:hAnsi="Times New Roman" w:cs="Times New Roman"/>
              </w:rPr>
              <w:t xml:space="preserve"> промышленность</w:t>
            </w:r>
          </w:p>
          <w:p w14:paraId="055209B5" w14:textId="77777777" w:rsidR="00C01F4A" w:rsidRPr="0024794A" w:rsidRDefault="00C01F4A" w:rsidP="00C01F4A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Склад</w:t>
            </w:r>
          </w:p>
          <w:p w14:paraId="2D28E473" w14:textId="374B1861" w:rsidR="00C01F4A" w:rsidRPr="0024794A" w:rsidRDefault="00C01F4A" w:rsidP="00C01F4A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Складские площадки</w:t>
            </w:r>
          </w:p>
        </w:tc>
      </w:tr>
      <w:tr w:rsidR="00712D3A" w:rsidRPr="0024794A" w14:paraId="19E595D2" w14:textId="71439EB7" w:rsidTr="00493342">
        <w:trPr>
          <w:gridAfter w:val="1"/>
          <w:wAfter w:w="12" w:type="dxa"/>
        </w:trPr>
        <w:tc>
          <w:tcPr>
            <w:tcW w:w="705" w:type="dxa"/>
          </w:tcPr>
          <w:p w14:paraId="418802F0" w14:textId="3FBACEE1" w:rsidR="00712D3A" w:rsidRPr="0024794A" w:rsidRDefault="001F1F6D" w:rsidP="00712D3A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7" w:type="dxa"/>
          </w:tcPr>
          <w:p w14:paraId="3F9FEAF3" w14:textId="0DBB5A26" w:rsidR="00712D3A" w:rsidRPr="0024794A" w:rsidRDefault="00712D3A" w:rsidP="00D777F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Межевание ЗУ</w:t>
            </w:r>
            <w:r w:rsidR="001C0BB0" w:rsidRPr="0024794A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24794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4"/>
          </w:tcPr>
          <w:p w14:paraId="4A2CD7C7" w14:textId="6EC206F9" w:rsidR="00712D3A" w:rsidRPr="0024794A" w:rsidRDefault="000A368D" w:rsidP="00D777F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Да</w:t>
            </w:r>
          </w:p>
        </w:tc>
      </w:tr>
      <w:tr w:rsidR="003F2400" w:rsidRPr="0024794A" w14:paraId="4C3BE35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C3FA839" w14:textId="30EE809F" w:rsidR="003F2400" w:rsidRPr="0024794A" w:rsidRDefault="0033690F" w:rsidP="00FB58C4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7" w:type="dxa"/>
          </w:tcPr>
          <w:p w14:paraId="61259036" w14:textId="77777777" w:rsidR="003F2400" w:rsidRPr="0024794A" w:rsidRDefault="003F2400" w:rsidP="00FB58C4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Категория земель *</w:t>
            </w:r>
          </w:p>
        </w:tc>
        <w:tc>
          <w:tcPr>
            <w:tcW w:w="12045" w:type="dxa"/>
            <w:gridSpan w:val="4"/>
          </w:tcPr>
          <w:p w14:paraId="0B2958AF" w14:textId="0D4FD2ED" w:rsidR="003F2400" w:rsidRPr="0024794A" w:rsidRDefault="003F2400" w:rsidP="00EC0869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Земли </w:t>
            </w:r>
            <w:r w:rsidR="00EC0869" w:rsidRPr="0024794A">
              <w:rPr>
                <w:rFonts w:ascii="Times New Roman" w:hAnsi="Times New Roman" w:cs="Times New Roman"/>
              </w:rPr>
              <w:t>населенных пунктов</w:t>
            </w:r>
          </w:p>
        </w:tc>
      </w:tr>
      <w:tr w:rsidR="00712D3A" w:rsidRPr="0024794A" w14:paraId="15738095" w14:textId="77777777" w:rsidTr="00493342">
        <w:tc>
          <w:tcPr>
            <w:tcW w:w="15029" w:type="dxa"/>
            <w:gridSpan w:val="7"/>
          </w:tcPr>
          <w:p w14:paraId="3AE59AE1" w14:textId="4A74FFA6" w:rsidR="00712D3A" w:rsidRPr="0024794A" w:rsidRDefault="00712D3A" w:rsidP="00712D3A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Параметры здания, сооружения, помещения</w:t>
            </w:r>
          </w:p>
        </w:tc>
      </w:tr>
      <w:tr w:rsidR="009952B2" w:rsidRPr="0024794A" w14:paraId="50BD400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85ED651" w14:textId="67912E01" w:rsidR="009952B2" w:rsidRPr="0024794A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7" w:type="dxa"/>
          </w:tcPr>
          <w:p w14:paraId="0950A371" w14:textId="3E2503AA" w:rsidR="009952B2" w:rsidRPr="0024794A" w:rsidRDefault="009952B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color w:val="000000" w:themeColor="text1"/>
              </w:rPr>
              <w:t>Свободная площадь здания, сооружения, помещения (кв. м)</w:t>
            </w:r>
            <w:r w:rsidR="001C0BB0" w:rsidRPr="0024794A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24794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4"/>
          </w:tcPr>
          <w:p w14:paraId="759ADA7F" w14:textId="6A7EDFB3" w:rsidR="00701E94" w:rsidRPr="00DB2A9C" w:rsidRDefault="00D25A3D" w:rsidP="00DB2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9952B2" w:rsidRPr="0024794A" w14:paraId="1E32181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798CFC2" w14:textId="3330277B" w:rsidR="009952B2" w:rsidRPr="0024794A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7" w:type="dxa"/>
          </w:tcPr>
          <w:p w14:paraId="2C671760" w14:textId="7FA84EBB" w:rsidR="009952B2" w:rsidRPr="0024794A" w:rsidRDefault="009952B2">
            <w:pPr>
              <w:rPr>
                <w:rFonts w:ascii="Times New Roman" w:hAnsi="Times New Roman" w:cs="Times New Roman"/>
                <w:color w:val="FF0000"/>
              </w:rPr>
            </w:pPr>
            <w:r w:rsidRPr="0024794A">
              <w:rPr>
                <w:rFonts w:ascii="Times New Roman" w:hAnsi="Times New Roman" w:cs="Times New Roman"/>
                <w:color w:val="000000" w:themeColor="text1"/>
              </w:rPr>
              <w:t>Кадастровый номер здания, сооружения, помещения</w:t>
            </w:r>
            <w:r w:rsidR="0088122D" w:rsidRPr="0024794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8122D" w:rsidRPr="0024794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4"/>
          </w:tcPr>
          <w:p w14:paraId="09F885CF" w14:textId="11052431" w:rsidR="009952B2" w:rsidRPr="0024794A" w:rsidRDefault="00DB2A9C">
            <w:pPr>
              <w:rPr>
                <w:rFonts w:ascii="Times New Roman" w:hAnsi="Times New Roman" w:cs="Times New Roman"/>
                <w:i/>
                <w:iCs/>
                <w:color w:val="70AD47" w:themeColor="accent6"/>
              </w:rPr>
            </w:pPr>
            <w:r w:rsidRPr="00DB2A9C">
              <w:rPr>
                <w:rFonts w:ascii="Times New Roman" w:hAnsi="Times New Roman" w:cs="Times New Roman"/>
                <w:color w:val="000000" w:themeColor="text1"/>
              </w:rPr>
              <w:t>Не имеется</w:t>
            </w:r>
          </w:p>
        </w:tc>
      </w:tr>
      <w:tr w:rsidR="00701E94" w:rsidRPr="0024794A" w14:paraId="37C81D86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B0D7055" w14:textId="6E3B2AB5" w:rsidR="00701E94" w:rsidRPr="0024794A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7" w:type="dxa"/>
          </w:tcPr>
          <w:p w14:paraId="1D9B1ABD" w14:textId="157CACC3" w:rsidR="00701E94" w:rsidRPr="0024794A" w:rsidRDefault="00701E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794A">
              <w:rPr>
                <w:rFonts w:ascii="Times New Roman" w:hAnsi="Times New Roman" w:cs="Times New Roman"/>
                <w:color w:val="000000" w:themeColor="text1"/>
              </w:rPr>
              <w:t xml:space="preserve">Технические характеристики </w:t>
            </w:r>
            <w:r w:rsidRPr="0024794A">
              <w:rPr>
                <w:rFonts w:ascii="Times New Roman" w:hAnsi="Times New Roman" w:cs="Times New Roman"/>
                <w:color w:val="000000" w:themeColor="text1"/>
              </w:rPr>
              <w:lastRenderedPageBreak/>
              <w:t>здания, сооружения, помещения</w:t>
            </w:r>
            <w:r w:rsidR="0088122D" w:rsidRPr="0024794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8122D" w:rsidRPr="0024794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4"/>
          </w:tcPr>
          <w:p w14:paraId="4F1F004C" w14:textId="77777777" w:rsidR="00701E94" w:rsidRPr="0024794A" w:rsidRDefault="00701E9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625D7E6E" w14:textId="6F84D9A0" w:rsidR="00701E94" w:rsidRPr="0024794A" w:rsidRDefault="00DB2A9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B2A9C">
              <w:rPr>
                <w:rFonts w:ascii="Times New Roman" w:hAnsi="Times New Roman" w:cs="Times New Roman"/>
                <w:color w:val="000000" w:themeColor="text1"/>
              </w:rPr>
              <w:t>Не имеется</w:t>
            </w:r>
          </w:p>
        </w:tc>
      </w:tr>
      <w:tr w:rsidR="004B5EAF" w:rsidRPr="0024794A" w14:paraId="20A60AE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C92BE68" w14:textId="206B5027" w:rsidR="00E2548C" w:rsidRPr="0024794A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267" w:type="dxa"/>
          </w:tcPr>
          <w:p w14:paraId="649F7791" w14:textId="7E11243A" w:rsidR="00E2548C" w:rsidRPr="0024794A" w:rsidRDefault="00D777F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Наименование собственника / администратора объекта</w:t>
            </w:r>
            <w:r w:rsidR="007A3E31" w:rsidRPr="0024794A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24DBB677" w14:textId="77777777" w:rsidR="00701E94" w:rsidRPr="0024794A" w:rsidRDefault="00701E94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4BAE312" w14:textId="780FE44C" w:rsidR="00701E94" w:rsidRPr="0024794A" w:rsidRDefault="009C31A7">
            <w:pPr>
              <w:rPr>
                <w:rFonts w:ascii="Times New Roman" w:hAnsi="Times New Roman" w:cs="Times New Roman"/>
                <w:i/>
                <w:iCs/>
              </w:rPr>
            </w:pPr>
            <w:r w:rsidRPr="00DB2A9C">
              <w:rPr>
                <w:rFonts w:ascii="Times New Roman" w:hAnsi="Times New Roman" w:cs="Times New Roman"/>
                <w:color w:val="000000" w:themeColor="text1"/>
              </w:rPr>
              <w:t>Не имеется</w:t>
            </w:r>
          </w:p>
        </w:tc>
      </w:tr>
      <w:tr w:rsidR="004B5EAF" w:rsidRPr="0024794A" w14:paraId="38E39DE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7C1FAE4" w14:textId="450114AF" w:rsidR="00E2548C" w:rsidRPr="0024794A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7" w:type="dxa"/>
          </w:tcPr>
          <w:p w14:paraId="17C2E8A7" w14:textId="2C3EB2DF" w:rsidR="00E2548C" w:rsidRPr="0024794A" w:rsidRDefault="00D777F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ИНН собственника</w:t>
            </w:r>
          </w:p>
        </w:tc>
        <w:tc>
          <w:tcPr>
            <w:tcW w:w="12045" w:type="dxa"/>
            <w:gridSpan w:val="4"/>
          </w:tcPr>
          <w:p w14:paraId="2B6410C2" w14:textId="7E530120" w:rsidR="00E2548C" w:rsidRPr="0024794A" w:rsidRDefault="00E2548C" w:rsidP="00D777FC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24794A" w14:paraId="01D5FCB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17CA4DA" w14:textId="7AEEB2FE" w:rsidR="00D777FC" w:rsidRPr="0024794A" w:rsidRDefault="005B775A" w:rsidP="005B775A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7" w:type="dxa"/>
          </w:tcPr>
          <w:p w14:paraId="05CD3AC2" w14:textId="1A38D302" w:rsidR="00D777FC" w:rsidRPr="0024794A" w:rsidRDefault="00D777F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12045" w:type="dxa"/>
            <w:gridSpan w:val="4"/>
          </w:tcPr>
          <w:p w14:paraId="2D53C5BF" w14:textId="7901B716" w:rsidR="00701E94" w:rsidRPr="0024794A" w:rsidRDefault="002F6C53" w:rsidP="00F371A3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4794A">
              <w:rPr>
                <w:rFonts w:ascii="Times New Roman" w:hAnsi="Times New Roman" w:cs="Times New Roman"/>
                <w:i/>
                <w:iCs/>
              </w:rPr>
              <w:t>Маркеева</w:t>
            </w:r>
            <w:proofErr w:type="spellEnd"/>
            <w:r w:rsidRPr="0024794A">
              <w:rPr>
                <w:rFonts w:ascii="Times New Roman" w:hAnsi="Times New Roman" w:cs="Times New Roman"/>
                <w:i/>
                <w:iCs/>
              </w:rPr>
              <w:t xml:space="preserve"> Марина Николаевна – начальник отдела земельных и имущественных отношений </w:t>
            </w:r>
            <w:r w:rsidR="001E5678" w:rsidRPr="0024794A">
              <w:rPr>
                <w:rFonts w:ascii="Times New Roman" w:hAnsi="Times New Roman" w:cs="Times New Roman"/>
                <w:i/>
                <w:iCs/>
              </w:rPr>
              <w:t xml:space="preserve">управления сельского хозяйства </w:t>
            </w:r>
            <w:r w:rsidR="00F371A3" w:rsidRPr="0024794A">
              <w:rPr>
                <w:rFonts w:ascii="Times New Roman" w:hAnsi="Times New Roman" w:cs="Times New Roman"/>
                <w:i/>
                <w:iCs/>
              </w:rPr>
              <w:t xml:space="preserve">администрации </w:t>
            </w:r>
            <w:r w:rsidRPr="0024794A">
              <w:rPr>
                <w:rFonts w:ascii="Times New Roman" w:hAnsi="Times New Roman" w:cs="Times New Roman"/>
                <w:i/>
                <w:iCs/>
              </w:rPr>
              <w:t>Скопинс</w:t>
            </w:r>
            <w:r w:rsidR="00F371A3" w:rsidRPr="0024794A">
              <w:rPr>
                <w:rFonts w:ascii="Times New Roman" w:hAnsi="Times New Roman" w:cs="Times New Roman"/>
                <w:i/>
                <w:iCs/>
              </w:rPr>
              <w:t>кого</w:t>
            </w:r>
            <w:r w:rsidRPr="0024794A">
              <w:rPr>
                <w:rFonts w:ascii="Times New Roman" w:hAnsi="Times New Roman" w:cs="Times New Roman"/>
                <w:i/>
                <w:iCs/>
              </w:rPr>
              <w:t xml:space="preserve"> муниципальн</w:t>
            </w:r>
            <w:r w:rsidR="00F371A3" w:rsidRPr="0024794A">
              <w:rPr>
                <w:rFonts w:ascii="Times New Roman" w:hAnsi="Times New Roman" w:cs="Times New Roman"/>
                <w:i/>
                <w:iCs/>
              </w:rPr>
              <w:t>ого округа</w:t>
            </w:r>
            <w:r w:rsidRPr="0024794A">
              <w:rPr>
                <w:rFonts w:ascii="Times New Roman" w:hAnsi="Times New Roman" w:cs="Times New Roman"/>
                <w:i/>
                <w:iCs/>
              </w:rPr>
              <w:t xml:space="preserve"> Рязанской области</w:t>
            </w:r>
          </w:p>
        </w:tc>
      </w:tr>
      <w:tr w:rsidR="004B5EAF" w:rsidRPr="0024794A" w14:paraId="083171A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159C6CF" w14:textId="1C40251F" w:rsidR="00D777FC" w:rsidRPr="0024794A" w:rsidRDefault="005545BE" w:rsidP="00E2548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7" w:type="dxa"/>
          </w:tcPr>
          <w:p w14:paraId="0C2CA973" w14:textId="3A5D53C2" w:rsidR="00D777FC" w:rsidRPr="0024794A" w:rsidRDefault="00D777FC" w:rsidP="005545BE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Телефон контактного лица, e-</w:t>
            </w:r>
            <w:proofErr w:type="spellStart"/>
            <w:r w:rsidRPr="0024794A">
              <w:rPr>
                <w:rFonts w:ascii="Times New Roman" w:hAnsi="Times New Roman" w:cs="Times New Roman"/>
              </w:rPr>
              <w:t>mail</w:t>
            </w:r>
            <w:proofErr w:type="spellEnd"/>
            <w:r w:rsidR="007A3E31" w:rsidRPr="0024794A">
              <w:rPr>
                <w:rFonts w:ascii="Times New Roman" w:hAnsi="Times New Roman" w:cs="Times New Roman"/>
              </w:rPr>
              <w:t xml:space="preserve"> </w:t>
            </w:r>
            <w:r w:rsidR="007A3E31"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28BC8003" w14:textId="77777777" w:rsidR="00D777FC" w:rsidRPr="0024794A" w:rsidRDefault="00B40317" w:rsidP="00D777F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8 (49156) 2-09-12,</w:t>
            </w:r>
          </w:p>
          <w:p w14:paraId="286D67BC" w14:textId="7CAF0884" w:rsidR="00B40317" w:rsidRPr="0024794A" w:rsidRDefault="00B40317" w:rsidP="00D777F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markeeva-mn@mail.ru</w:t>
            </w:r>
          </w:p>
        </w:tc>
      </w:tr>
      <w:tr w:rsidR="004B5EAF" w:rsidRPr="0024794A" w14:paraId="07CDF86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FF3530C" w14:textId="09A9D982" w:rsidR="00D777FC" w:rsidRPr="0024794A" w:rsidRDefault="005545BE" w:rsidP="00D777F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7" w:type="dxa"/>
          </w:tcPr>
          <w:p w14:paraId="14C5EE78" w14:textId="5E27DB8D" w:rsidR="00D777FC" w:rsidRPr="0024794A" w:rsidRDefault="00D777FC" w:rsidP="00D777F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12045" w:type="dxa"/>
            <w:gridSpan w:val="4"/>
          </w:tcPr>
          <w:p w14:paraId="085A35C8" w14:textId="7D5DBB67" w:rsidR="00D777FC" w:rsidRPr="0024794A" w:rsidRDefault="00264D95" w:rsidP="00391B17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skopin.ryazan.gov.ru</w:t>
            </w:r>
            <w:r w:rsidR="00391B17" w:rsidRPr="0024794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B5EAF" w:rsidRPr="0024794A" w14:paraId="0F190FA0" w14:textId="77777777" w:rsidTr="00493342">
        <w:trPr>
          <w:gridAfter w:val="1"/>
          <w:wAfter w:w="12" w:type="dxa"/>
          <w:trHeight w:val="607"/>
        </w:trPr>
        <w:tc>
          <w:tcPr>
            <w:tcW w:w="705" w:type="dxa"/>
          </w:tcPr>
          <w:p w14:paraId="354C6FDB" w14:textId="1A3C0454" w:rsidR="00D777FC" w:rsidRPr="0024794A" w:rsidRDefault="00391B17" w:rsidP="00D777F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7" w:type="dxa"/>
          </w:tcPr>
          <w:p w14:paraId="506C078A" w14:textId="70449C8F" w:rsidR="00D777FC" w:rsidRPr="0024794A" w:rsidRDefault="00D777FC" w:rsidP="00D777F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12045" w:type="dxa"/>
            <w:gridSpan w:val="4"/>
          </w:tcPr>
          <w:p w14:paraId="5B6A10F3" w14:textId="3DC74E09" w:rsidR="003208BF" w:rsidRPr="0024794A" w:rsidRDefault="003208BF" w:rsidP="00D777F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77FC" w:rsidRPr="0024794A" w14:paraId="1955F1C2" w14:textId="77777777" w:rsidTr="00493342">
        <w:tc>
          <w:tcPr>
            <w:tcW w:w="15029" w:type="dxa"/>
            <w:gridSpan w:val="7"/>
          </w:tcPr>
          <w:p w14:paraId="46E6A508" w14:textId="1C507B35" w:rsidR="00D777FC" w:rsidRPr="0024794A" w:rsidRDefault="00D777FC" w:rsidP="00D777FC">
            <w:pPr>
              <w:rPr>
                <w:rFonts w:ascii="Times New Roman" w:hAnsi="Times New Roman" w:cs="Times New Roman"/>
                <w:i/>
                <w:iCs/>
                <w:color w:val="808080"/>
                <w:shd w:val="clear" w:color="auto" w:fill="F5F5F5"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Техническое присоединение</w:t>
            </w:r>
          </w:p>
        </w:tc>
      </w:tr>
      <w:tr w:rsidR="00231B09" w:rsidRPr="0024794A" w14:paraId="26A30083" w14:textId="77777777" w:rsidTr="00D25A3D">
        <w:trPr>
          <w:gridAfter w:val="1"/>
          <w:wAfter w:w="12" w:type="dxa"/>
          <w:trHeight w:val="381"/>
        </w:trPr>
        <w:tc>
          <w:tcPr>
            <w:tcW w:w="705" w:type="dxa"/>
            <w:vMerge w:val="restart"/>
          </w:tcPr>
          <w:p w14:paraId="44515B9D" w14:textId="27D208DD" w:rsidR="00231B09" w:rsidRPr="0024794A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7" w:type="dxa"/>
            <w:vMerge w:val="restart"/>
          </w:tcPr>
          <w:p w14:paraId="00347BCB" w14:textId="56C3041A" w:rsidR="00231B09" w:rsidRPr="0024794A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Водоснабжение *</w:t>
            </w:r>
          </w:p>
        </w:tc>
        <w:tc>
          <w:tcPr>
            <w:tcW w:w="2126" w:type="dxa"/>
            <w:vMerge w:val="restart"/>
          </w:tcPr>
          <w:p w14:paraId="787DC17B" w14:textId="73B14A04" w:rsidR="00231B09" w:rsidRPr="0024794A" w:rsidRDefault="00792DAB" w:rsidP="002079D6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Да</w:t>
            </w:r>
          </w:p>
        </w:tc>
        <w:tc>
          <w:tcPr>
            <w:tcW w:w="1417" w:type="dxa"/>
            <w:vMerge w:val="restart"/>
          </w:tcPr>
          <w:p w14:paraId="68A7447F" w14:textId="77777777" w:rsidR="00231B09" w:rsidRPr="0024794A" w:rsidRDefault="00231B09" w:rsidP="00F816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  <w:p w14:paraId="0B74885F" w14:textId="77777777" w:rsidR="00231B09" w:rsidRPr="0024794A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10A0499B" w14:textId="5E919FFF" w:rsidR="00231B09" w:rsidRPr="0024794A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Водоснабжение Тариф на потребление, руб./куб. м *</w:t>
            </w:r>
          </w:p>
        </w:tc>
        <w:tc>
          <w:tcPr>
            <w:tcW w:w="5524" w:type="dxa"/>
          </w:tcPr>
          <w:p w14:paraId="70346F69" w14:textId="44833C78" w:rsidR="00231B09" w:rsidRPr="00D25A3D" w:rsidRDefault="00D25A3D" w:rsidP="00F8160E">
            <w:pPr>
              <w:rPr>
                <w:rFonts w:ascii="Times New Roman" w:hAnsi="Times New Roman" w:cs="Times New Roman"/>
                <w:color w:val="000000"/>
              </w:rPr>
            </w:pPr>
            <w:r w:rsidRPr="00D25A3D">
              <w:rPr>
                <w:rFonts w:ascii="Times New Roman" w:hAnsi="Times New Roman" w:cs="Times New Roman"/>
                <w:color w:val="000000"/>
              </w:rPr>
              <w:t>59,52</w:t>
            </w:r>
          </w:p>
        </w:tc>
      </w:tr>
      <w:tr w:rsidR="00231B09" w:rsidRPr="0024794A" w14:paraId="34CE385E" w14:textId="77777777" w:rsidTr="00D25A3D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565774AF" w14:textId="77777777" w:rsidR="00231B09" w:rsidRPr="0024794A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4244845" w14:textId="77777777" w:rsidR="00231B09" w:rsidRPr="0024794A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EF57215" w14:textId="77777777" w:rsidR="00231B09" w:rsidRPr="0024794A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9266294" w14:textId="77777777" w:rsidR="00231B09" w:rsidRPr="0024794A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70A07E29" w14:textId="13B3E34A" w:rsidR="00231B09" w:rsidRPr="0024794A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Водоснабжение Тариф на транспортировку, руб./куб. м</w:t>
            </w:r>
          </w:p>
        </w:tc>
        <w:tc>
          <w:tcPr>
            <w:tcW w:w="5524" w:type="dxa"/>
          </w:tcPr>
          <w:p w14:paraId="5814E627" w14:textId="77777777" w:rsidR="00231B09" w:rsidRPr="0024794A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24794A" w14:paraId="37F1F5F1" w14:textId="77777777" w:rsidTr="00D25A3D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481991B3" w14:textId="77777777" w:rsidR="00231B09" w:rsidRPr="0024794A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7F74B2F" w14:textId="77777777" w:rsidR="00231B09" w:rsidRPr="0024794A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050C04AC" w14:textId="77777777" w:rsidR="00231B09" w:rsidRPr="0024794A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91BEF9C" w14:textId="77777777" w:rsidR="00231B09" w:rsidRPr="0024794A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772345B4" w14:textId="77777777" w:rsidR="00231B09" w:rsidRPr="0024794A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водоснабжения Максимально допустимая мощность, куб. м/ч *</w:t>
            </w:r>
          </w:p>
          <w:p w14:paraId="7FC40531" w14:textId="77777777" w:rsidR="00231B09" w:rsidRPr="0024794A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524" w:type="dxa"/>
          </w:tcPr>
          <w:p w14:paraId="1E081A9F" w14:textId="680E90F9" w:rsidR="00231B09" w:rsidRPr="0024794A" w:rsidRDefault="00D25A3D" w:rsidP="00F8160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231B09" w:rsidRPr="0024794A" w14:paraId="1981D0CD" w14:textId="77777777" w:rsidTr="00D25A3D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5874F085" w14:textId="77777777" w:rsidR="00231B09" w:rsidRPr="0024794A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93C1395" w14:textId="77777777" w:rsidR="00231B09" w:rsidRPr="0024794A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0C7F8DF" w14:textId="77777777" w:rsidR="00231B09" w:rsidRPr="0024794A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2A35044" w14:textId="77777777" w:rsidR="00231B09" w:rsidRPr="0024794A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4E4AFE98" w14:textId="1F35F098" w:rsidR="00231B09" w:rsidRPr="0024794A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 xml:space="preserve">Объекты водоснабжения Свободная мощность, </w:t>
            </w:r>
            <w:proofErr w:type="spellStart"/>
            <w:r w:rsidRPr="0024794A">
              <w:rPr>
                <w:rFonts w:ascii="Times New Roman" w:hAnsi="Times New Roman" w:cs="Times New Roman"/>
                <w:i/>
                <w:iCs/>
              </w:rPr>
              <w:t>куб.м</w:t>
            </w:r>
            <w:proofErr w:type="spellEnd"/>
            <w:r w:rsidRPr="0024794A">
              <w:rPr>
                <w:rFonts w:ascii="Times New Roman" w:hAnsi="Times New Roman" w:cs="Times New Roman"/>
                <w:i/>
                <w:iCs/>
              </w:rPr>
              <w:t>/ч *</w:t>
            </w:r>
          </w:p>
        </w:tc>
        <w:tc>
          <w:tcPr>
            <w:tcW w:w="5524" w:type="dxa"/>
          </w:tcPr>
          <w:p w14:paraId="2E15E869" w14:textId="52D68113" w:rsidR="00231B09" w:rsidRPr="0024794A" w:rsidRDefault="00D25A3D" w:rsidP="00F8160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231B09" w:rsidRPr="0024794A" w14:paraId="2ADA2FC2" w14:textId="77777777" w:rsidTr="00D25A3D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6BFBEC99" w14:textId="77777777" w:rsidR="00231B09" w:rsidRPr="0024794A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3AB08CB6" w14:textId="77777777" w:rsidR="00231B09" w:rsidRPr="0024794A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21307F2" w14:textId="77777777" w:rsidR="00231B09" w:rsidRPr="0024794A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F24A2FC" w14:textId="77777777" w:rsidR="00231B09" w:rsidRPr="0024794A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4B8D6FBE" w14:textId="0D597A5D" w:rsidR="00231B09" w:rsidRPr="0024794A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водоснабжения Иные характеристики</w:t>
            </w:r>
          </w:p>
        </w:tc>
        <w:tc>
          <w:tcPr>
            <w:tcW w:w="5524" w:type="dxa"/>
          </w:tcPr>
          <w:p w14:paraId="0C04AFD5" w14:textId="77777777" w:rsidR="00231B09" w:rsidRPr="0024794A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24794A" w14:paraId="7E01EF85" w14:textId="77777777" w:rsidTr="00D25A3D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0F66F3DB" w14:textId="77777777" w:rsidR="00231B09" w:rsidRPr="0024794A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BA5CBE2" w14:textId="77777777" w:rsidR="00231B09" w:rsidRPr="0024794A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28B8734" w14:textId="77777777" w:rsidR="00231B09" w:rsidRPr="0024794A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5DCE9128" w14:textId="1D0D6755" w:rsidR="00231B09" w:rsidRPr="0024794A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8" w:type="dxa"/>
          </w:tcPr>
          <w:p w14:paraId="58A39F5F" w14:textId="00421662" w:rsidR="00231B09" w:rsidRPr="0024794A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водоснабжения Иные характеристики</w:t>
            </w:r>
          </w:p>
        </w:tc>
        <w:tc>
          <w:tcPr>
            <w:tcW w:w="5524" w:type="dxa"/>
          </w:tcPr>
          <w:p w14:paraId="1825D24F" w14:textId="42720B77" w:rsidR="00231B09" w:rsidRPr="0024794A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24794A" w14:paraId="3D27FD8D" w14:textId="77777777" w:rsidTr="00D25A3D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166C958A" w14:textId="77777777" w:rsidR="00231B09" w:rsidRPr="0024794A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5EB18E85" w14:textId="77777777" w:rsidR="00231B09" w:rsidRPr="0024794A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5CB577C8" w14:textId="77777777" w:rsidR="00231B09" w:rsidRPr="0024794A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38C109F9" w14:textId="47C94FDB" w:rsidR="00231B09" w:rsidRPr="0024794A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8" w:type="dxa"/>
          </w:tcPr>
          <w:p w14:paraId="60A878E3" w14:textId="4F7182D6" w:rsidR="00231B09" w:rsidRPr="0024794A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Водоснабжение Тариф на потребление, руб./куб. м *</w:t>
            </w:r>
          </w:p>
        </w:tc>
        <w:tc>
          <w:tcPr>
            <w:tcW w:w="5524" w:type="dxa"/>
          </w:tcPr>
          <w:p w14:paraId="3A3277BA" w14:textId="77777777" w:rsidR="00231B09" w:rsidRPr="0024794A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24794A" w14:paraId="7D9C09A2" w14:textId="77777777" w:rsidTr="00D25A3D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4236E20A" w14:textId="77777777" w:rsidR="00231B09" w:rsidRPr="0024794A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E8A6EFA" w14:textId="77777777" w:rsidR="00231B09" w:rsidRPr="0024794A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FD04264" w14:textId="77777777" w:rsidR="00231B09" w:rsidRPr="0024794A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38FBA70" w14:textId="77777777" w:rsidR="00231B09" w:rsidRPr="0024794A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1BF038CD" w14:textId="602B47BC" w:rsidR="00231B09" w:rsidRPr="0024794A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водоснабжения Максимально допустимая мощность, куб. м/ч</w:t>
            </w:r>
          </w:p>
        </w:tc>
        <w:tc>
          <w:tcPr>
            <w:tcW w:w="5524" w:type="dxa"/>
          </w:tcPr>
          <w:p w14:paraId="69BFC957" w14:textId="77777777" w:rsidR="00231B09" w:rsidRPr="0024794A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24794A" w14:paraId="2BEEAD72" w14:textId="77777777" w:rsidTr="00D25A3D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5334D7E3" w14:textId="77777777" w:rsidR="00231B09" w:rsidRPr="0024794A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D4AF050" w14:textId="77777777" w:rsidR="00231B09" w:rsidRPr="0024794A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EF20687" w14:textId="77777777" w:rsidR="00231B09" w:rsidRPr="0024794A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5F13E3D" w14:textId="77777777" w:rsidR="00231B09" w:rsidRPr="0024794A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62ED71CA" w14:textId="60A2989F" w:rsidR="00231B09" w:rsidRPr="0024794A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водоснабжения Иные характеристики *</w:t>
            </w:r>
          </w:p>
        </w:tc>
        <w:tc>
          <w:tcPr>
            <w:tcW w:w="5524" w:type="dxa"/>
          </w:tcPr>
          <w:p w14:paraId="4A334519" w14:textId="6BE5E528" w:rsidR="00231B09" w:rsidRPr="0024794A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24794A" w14:paraId="26F2E104" w14:textId="06A0FB69" w:rsidTr="00D25A3D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5B648AC0" w14:textId="3E3135FF" w:rsidR="00E15ACC" w:rsidRPr="0024794A" w:rsidRDefault="00FD2182" w:rsidP="00E15AC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7" w:type="dxa"/>
            <w:vMerge w:val="restart"/>
          </w:tcPr>
          <w:p w14:paraId="3B2BC75C" w14:textId="0F956DAE" w:rsidR="00E15ACC" w:rsidRPr="0024794A" w:rsidRDefault="00E15ACC" w:rsidP="00E15AC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Водоотведение *</w:t>
            </w:r>
          </w:p>
        </w:tc>
        <w:tc>
          <w:tcPr>
            <w:tcW w:w="2126" w:type="dxa"/>
            <w:vMerge w:val="restart"/>
          </w:tcPr>
          <w:p w14:paraId="35721973" w14:textId="271716B6" w:rsidR="00E15ACC" w:rsidRPr="0024794A" w:rsidRDefault="001F1012" w:rsidP="00C2136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Нет</w:t>
            </w:r>
          </w:p>
          <w:p w14:paraId="198BE592" w14:textId="3F36EC85" w:rsidR="00E15ACC" w:rsidRPr="0024794A" w:rsidRDefault="00E15ACC" w:rsidP="00C21368">
            <w:pPr>
              <w:ind w:left="36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56A40E90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77156F3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38D9B02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1CB5824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6234CDD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161D892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3C91BFF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0E52D6F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D3B0ADC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BC4E138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07654E9" w14:textId="5D1C8FC8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8" w:type="dxa"/>
          </w:tcPr>
          <w:p w14:paraId="225B47E4" w14:textId="403D045E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lastRenderedPageBreak/>
              <w:t>Водоотведение Тариф на потребление, руб./куб. м *</w:t>
            </w:r>
          </w:p>
        </w:tc>
        <w:tc>
          <w:tcPr>
            <w:tcW w:w="5524" w:type="dxa"/>
          </w:tcPr>
          <w:p w14:paraId="68D9A6C9" w14:textId="3BCF1531" w:rsidR="00E15ACC" w:rsidRPr="00D25A3D" w:rsidRDefault="00E15ACC" w:rsidP="00E15AC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ACC" w:rsidRPr="0024794A" w14:paraId="0480B397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4DBC0D43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255B36F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CD178F8" w14:textId="77777777" w:rsidR="00E15ACC" w:rsidRPr="0024794A" w:rsidRDefault="00E15ACC" w:rsidP="00E15AC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B1AC585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0D1849E0" w14:textId="6DA37AB5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Водоотведение Тариф на транспортировку, руб./куб. м</w:t>
            </w:r>
          </w:p>
        </w:tc>
        <w:tc>
          <w:tcPr>
            <w:tcW w:w="5524" w:type="dxa"/>
          </w:tcPr>
          <w:p w14:paraId="77D6BF95" w14:textId="534E2075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24794A" w14:paraId="75FB4262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36DA8A77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8FECA3F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1A1DCFA" w14:textId="77777777" w:rsidR="00E15ACC" w:rsidRPr="0024794A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9A75A09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4435BE5F" w14:textId="6821574F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водоотведения максимально допустимая мощность, куб. м/ч *</w:t>
            </w:r>
          </w:p>
        </w:tc>
        <w:tc>
          <w:tcPr>
            <w:tcW w:w="5524" w:type="dxa"/>
          </w:tcPr>
          <w:p w14:paraId="5CD517B4" w14:textId="126CC0CF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24794A" w14:paraId="04F9B934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29F4DC8F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31BE33A4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8CFDE50" w14:textId="77777777" w:rsidR="00E15ACC" w:rsidRPr="0024794A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99084B3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083F6E25" w14:textId="7C28EFD5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водоотведения Свободная мощность, куб. м/ч *</w:t>
            </w:r>
          </w:p>
        </w:tc>
        <w:tc>
          <w:tcPr>
            <w:tcW w:w="5524" w:type="dxa"/>
          </w:tcPr>
          <w:p w14:paraId="04712DE1" w14:textId="712D8E07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24794A" w14:paraId="6DEC96CB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219DD8D1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3F938844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9DF7757" w14:textId="77777777" w:rsidR="00E15ACC" w:rsidRPr="0024794A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CF207E4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5C259403" w14:textId="5C483516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</w:t>
            </w:r>
          </w:p>
        </w:tc>
        <w:tc>
          <w:tcPr>
            <w:tcW w:w="5524" w:type="dxa"/>
          </w:tcPr>
          <w:p w14:paraId="28AC1D4B" w14:textId="1DC4DE73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24794A" w14:paraId="6C5083BF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509EA2F4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0DE3A49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86F05F2" w14:textId="77777777" w:rsidR="00E15ACC" w:rsidRPr="0024794A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643DF77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24E0CE2B" w14:textId="329BECE3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Сети водоотведения Пропускная способность, куб. м/ч</w:t>
            </w:r>
          </w:p>
        </w:tc>
        <w:tc>
          <w:tcPr>
            <w:tcW w:w="5524" w:type="dxa"/>
          </w:tcPr>
          <w:p w14:paraId="5F521DDD" w14:textId="2496A36B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24794A" w14:paraId="6AA139BD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1E392F96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2E35B59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7340E3E" w14:textId="77777777" w:rsidR="00E15ACC" w:rsidRPr="0024794A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6313411B" w14:textId="3D9B8482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8" w:type="dxa"/>
          </w:tcPr>
          <w:p w14:paraId="74B587D1" w14:textId="4D279F5B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</w:t>
            </w:r>
          </w:p>
        </w:tc>
        <w:tc>
          <w:tcPr>
            <w:tcW w:w="5524" w:type="dxa"/>
          </w:tcPr>
          <w:p w14:paraId="7328430D" w14:textId="3EBC9961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Обустройство инвестором локальных очистных (септик)</w:t>
            </w:r>
          </w:p>
        </w:tc>
      </w:tr>
      <w:tr w:rsidR="00E15ACC" w:rsidRPr="0024794A" w14:paraId="25F6D006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37C197B4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8E5A0E5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C5A3620" w14:textId="77777777" w:rsidR="00E15ACC" w:rsidRPr="0024794A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6BDB47A8" w14:textId="51E48462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8" w:type="dxa"/>
          </w:tcPr>
          <w:p w14:paraId="5658F6A9" w14:textId="29E1D7FB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Водоотведение Тариф на потребление, руб./куб. м *</w:t>
            </w:r>
          </w:p>
        </w:tc>
        <w:tc>
          <w:tcPr>
            <w:tcW w:w="5524" w:type="dxa"/>
          </w:tcPr>
          <w:p w14:paraId="2DFB8A56" w14:textId="46BBE73F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24794A" w14:paraId="7EC1357A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5D6A03BA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71DEF6E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2772846" w14:textId="77777777" w:rsidR="00E15ACC" w:rsidRPr="0024794A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050F30E" w14:textId="77777777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0C89099A" w14:textId="5E04703E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водоотведения максимально допустимая мощность, куб. м/ч</w:t>
            </w:r>
          </w:p>
        </w:tc>
        <w:tc>
          <w:tcPr>
            <w:tcW w:w="5524" w:type="dxa"/>
          </w:tcPr>
          <w:p w14:paraId="0041FE30" w14:textId="5AB05081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24794A" w14:paraId="1FC793B8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6DEB57D8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895F70C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C3371AF" w14:textId="77777777" w:rsidR="00E15ACC" w:rsidRPr="0024794A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C9D16D2" w14:textId="77777777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418164BC" w14:textId="7D510D6E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 *</w:t>
            </w:r>
          </w:p>
        </w:tc>
        <w:tc>
          <w:tcPr>
            <w:tcW w:w="5524" w:type="dxa"/>
          </w:tcPr>
          <w:p w14:paraId="1C025019" w14:textId="4CE348C9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24794A" w14:paraId="29110DD4" w14:textId="3ECC3AFB" w:rsidTr="00D25A3D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69238CD3" w14:textId="03746429" w:rsidR="00E15ACC" w:rsidRPr="0024794A" w:rsidRDefault="00914384" w:rsidP="00E15ACC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7" w:type="dxa"/>
            <w:vMerge w:val="restart"/>
          </w:tcPr>
          <w:p w14:paraId="13DE638E" w14:textId="36D7CF6D" w:rsidR="00E15ACC" w:rsidRPr="0024794A" w:rsidRDefault="00E15ACC" w:rsidP="00E15ACC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Газоснабжение *</w:t>
            </w:r>
          </w:p>
        </w:tc>
        <w:tc>
          <w:tcPr>
            <w:tcW w:w="2126" w:type="dxa"/>
            <w:vMerge w:val="restart"/>
          </w:tcPr>
          <w:p w14:paraId="559DFD73" w14:textId="201AC40E" w:rsidR="00E15ACC" w:rsidRPr="0024794A" w:rsidRDefault="00E15ACC" w:rsidP="00CF64E6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Да</w:t>
            </w:r>
          </w:p>
        </w:tc>
        <w:tc>
          <w:tcPr>
            <w:tcW w:w="1417" w:type="dxa"/>
            <w:vMerge w:val="restart"/>
          </w:tcPr>
          <w:p w14:paraId="06EC333B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7321212" w14:textId="23200FAD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8" w:type="dxa"/>
          </w:tcPr>
          <w:p w14:paraId="219ED34B" w14:textId="44843163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Газоснабжение Тариф на потребление, руб./куб. м *</w:t>
            </w:r>
          </w:p>
        </w:tc>
        <w:tc>
          <w:tcPr>
            <w:tcW w:w="5524" w:type="dxa"/>
          </w:tcPr>
          <w:p w14:paraId="01014F9A" w14:textId="377EDEA0" w:rsidR="001F1012" w:rsidRPr="001F1012" w:rsidRDefault="001F1012" w:rsidP="001F10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12,82</w:t>
            </w:r>
          </w:p>
          <w:p w14:paraId="3BFF8E0B" w14:textId="593A1FB3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24794A" w14:paraId="04DBE483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2106BA22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A1F70DD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3397ED7" w14:textId="77777777" w:rsidR="00E15ACC" w:rsidRPr="0024794A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FC3CC8F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658B443E" w14:textId="1BE847BD" w:rsidR="00E15ACC" w:rsidRPr="0024794A" w:rsidRDefault="00926211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 xml:space="preserve">Газоснабжение </w:t>
            </w:r>
            <w:r w:rsidR="00E15ACC" w:rsidRPr="0024794A">
              <w:rPr>
                <w:rFonts w:ascii="Times New Roman" w:hAnsi="Times New Roman" w:cs="Times New Roman"/>
                <w:i/>
                <w:iCs/>
              </w:rPr>
              <w:t>Тариф на транспортировку, руб./куб. м</w:t>
            </w:r>
          </w:p>
        </w:tc>
        <w:tc>
          <w:tcPr>
            <w:tcW w:w="5524" w:type="dxa"/>
          </w:tcPr>
          <w:p w14:paraId="2AC5E481" w14:textId="77777777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24794A" w14:paraId="7BB15294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1354721F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9AAC643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784B842" w14:textId="77777777" w:rsidR="00E15ACC" w:rsidRPr="0024794A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99D6D21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07706AD3" w14:textId="00B07918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газоснабжения Максимально допустимая мощность, куб. м./ч *</w:t>
            </w:r>
          </w:p>
        </w:tc>
        <w:tc>
          <w:tcPr>
            <w:tcW w:w="5524" w:type="dxa"/>
          </w:tcPr>
          <w:p w14:paraId="7EBEE057" w14:textId="7D4B346B" w:rsidR="00E15ACC" w:rsidRPr="0024794A" w:rsidRDefault="001F1012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30 819</w:t>
            </w:r>
          </w:p>
        </w:tc>
      </w:tr>
      <w:tr w:rsidR="00E15ACC" w:rsidRPr="0024794A" w14:paraId="530CFF64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44258B58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F5F8AD4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F5DDB61" w14:textId="77777777" w:rsidR="00E15ACC" w:rsidRPr="0024794A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EB5F587" w14:textId="5CB9E409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7598F4FC" w14:textId="749C5ECF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газоснабжения Свободная мощность, куб. м/ч *</w:t>
            </w:r>
          </w:p>
        </w:tc>
        <w:tc>
          <w:tcPr>
            <w:tcW w:w="5524" w:type="dxa"/>
          </w:tcPr>
          <w:p w14:paraId="07FB698D" w14:textId="1DBDFBCF" w:rsidR="00E15ACC" w:rsidRPr="0024794A" w:rsidRDefault="001F1012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30 819</w:t>
            </w:r>
          </w:p>
        </w:tc>
      </w:tr>
      <w:tr w:rsidR="00E15ACC" w:rsidRPr="0024794A" w14:paraId="1ECF52E1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1B74C4DD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9B10648" w14:textId="77777777" w:rsidR="00E15ACC" w:rsidRPr="0024794A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74AFA9B" w14:textId="77777777" w:rsidR="00E15ACC" w:rsidRPr="0024794A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27CEF37" w14:textId="77777777" w:rsidR="00E15ACC" w:rsidRPr="0024794A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2DF1E1D4" w14:textId="0E81CCCC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</w:t>
            </w:r>
          </w:p>
        </w:tc>
        <w:tc>
          <w:tcPr>
            <w:tcW w:w="5524" w:type="dxa"/>
          </w:tcPr>
          <w:p w14:paraId="33715B7B" w14:textId="2A7FF0FF" w:rsidR="00E15ACC" w:rsidRPr="0024794A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24794A" w14:paraId="5659B9D5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3717E4D3" w14:textId="77777777" w:rsidR="00CB3584" w:rsidRPr="0024794A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AB23D22" w14:textId="77777777" w:rsidR="00CB3584" w:rsidRPr="0024794A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2E009F6" w14:textId="77777777" w:rsidR="00CB3584" w:rsidRPr="0024794A" w:rsidRDefault="00CB3584" w:rsidP="00CB358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37EAD638" w14:textId="334EE935" w:rsidR="00CB3584" w:rsidRPr="0024794A" w:rsidRDefault="00CB3584" w:rsidP="00CB35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8" w:type="dxa"/>
          </w:tcPr>
          <w:p w14:paraId="4728F07E" w14:textId="640C7F98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</w:t>
            </w:r>
          </w:p>
        </w:tc>
        <w:tc>
          <w:tcPr>
            <w:tcW w:w="5524" w:type="dxa"/>
          </w:tcPr>
          <w:p w14:paraId="089EFCED" w14:textId="37E8CD7C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 xml:space="preserve">Согласование инвестором с </w:t>
            </w:r>
            <w:proofErr w:type="spellStart"/>
            <w:r w:rsidRPr="0024794A">
              <w:rPr>
                <w:rFonts w:ascii="Times New Roman" w:hAnsi="Times New Roman" w:cs="Times New Roman"/>
                <w:i/>
                <w:iCs/>
              </w:rPr>
              <w:t>газопоставляющими</w:t>
            </w:r>
            <w:proofErr w:type="spellEnd"/>
            <w:r w:rsidRPr="0024794A">
              <w:rPr>
                <w:rFonts w:ascii="Times New Roman" w:hAnsi="Times New Roman" w:cs="Times New Roman"/>
                <w:i/>
                <w:iCs/>
              </w:rPr>
              <w:t xml:space="preserve"> организациями необходимых объемов газа</w:t>
            </w:r>
          </w:p>
        </w:tc>
      </w:tr>
      <w:tr w:rsidR="00CB3584" w:rsidRPr="0024794A" w14:paraId="1462AFDA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502606B6" w14:textId="77777777" w:rsidR="00CB3584" w:rsidRPr="0024794A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5DDC4351" w14:textId="77777777" w:rsidR="00CB3584" w:rsidRPr="0024794A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60F540A" w14:textId="77777777" w:rsidR="00CB3584" w:rsidRPr="0024794A" w:rsidRDefault="00CB3584" w:rsidP="00CB358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7517E6C3" w14:textId="3DF0CAFB" w:rsidR="00CB3584" w:rsidRPr="0024794A" w:rsidRDefault="00CB3584" w:rsidP="00CB35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8" w:type="dxa"/>
          </w:tcPr>
          <w:p w14:paraId="30FCAC98" w14:textId="26474194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Газоснабжение Тариф на потребление, руб./куб. м *</w:t>
            </w:r>
          </w:p>
        </w:tc>
        <w:tc>
          <w:tcPr>
            <w:tcW w:w="5524" w:type="dxa"/>
          </w:tcPr>
          <w:p w14:paraId="68761078" w14:textId="7CA9139F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24794A" w14:paraId="12AA5305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48FEC73D" w14:textId="77777777" w:rsidR="00CB3584" w:rsidRPr="0024794A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12E451A" w14:textId="77777777" w:rsidR="00CB3584" w:rsidRPr="0024794A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71DDD66" w14:textId="77777777" w:rsidR="00CB3584" w:rsidRPr="0024794A" w:rsidRDefault="00CB3584" w:rsidP="00CB358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FC35BB5" w14:textId="77777777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34A21DCC" w14:textId="51CE005E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газоснабжения Максимально допустимая мощность, куб. м./ч *</w:t>
            </w:r>
          </w:p>
        </w:tc>
        <w:tc>
          <w:tcPr>
            <w:tcW w:w="5524" w:type="dxa"/>
          </w:tcPr>
          <w:p w14:paraId="4A5DFC71" w14:textId="7D62B198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24794A" w14:paraId="1A4454D2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2E006EE4" w14:textId="77777777" w:rsidR="00CB3584" w:rsidRPr="0024794A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1AAF62B" w14:textId="77777777" w:rsidR="00CB3584" w:rsidRPr="0024794A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6B2CB8D" w14:textId="77777777" w:rsidR="00CB3584" w:rsidRPr="0024794A" w:rsidRDefault="00CB3584" w:rsidP="00CB358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437CAB2" w14:textId="77777777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2B67ECDA" w14:textId="45FC9A05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 *</w:t>
            </w:r>
          </w:p>
        </w:tc>
        <w:tc>
          <w:tcPr>
            <w:tcW w:w="5524" w:type="dxa"/>
          </w:tcPr>
          <w:p w14:paraId="4CF62709" w14:textId="254EBF4B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24794A" w14:paraId="2793EC3B" w14:textId="3F4986BF" w:rsidTr="00D25A3D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7164CF40" w14:textId="4A4600A3" w:rsidR="00CB3584" w:rsidRPr="0024794A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7" w:type="dxa"/>
            <w:vMerge w:val="restart"/>
          </w:tcPr>
          <w:p w14:paraId="436FC8CE" w14:textId="3A8AD907" w:rsidR="00CB3584" w:rsidRPr="0024794A" w:rsidRDefault="00CB3584" w:rsidP="00CB3584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Электроснабжение *</w:t>
            </w:r>
          </w:p>
        </w:tc>
        <w:tc>
          <w:tcPr>
            <w:tcW w:w="2126" w:type="dxa"/>
            <w:vMerge w:val="restart"/>
          </w:tcPr>
          <w:p w14:paraId="642BBEDB" w14:textId="77777777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Да</w:t>
            </w:r>
          </w:p>
          <w:p w14:paraId="327758BC" w14:textId="7A93488D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1E71369E" w14:textId="77777777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A5E4B07" w14:textId="40F2A625" w:rsidR="00CB3584" w:rsidRPr="0024794A" w:rsidRDefault="00CB3584" w:rsidP="00CB358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8" w:type="dxa"/>
          </w:tcPr>
          <w:p w14:paraId="10EF3B25" w14:textId="0C163A61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Электроснабжение Тариф на потребление, руб./кВт*ч *</w:t>
            </w:r>
          </w:p>
        </w:tc>
        <w:tc>
          <w:tcPr>
            <w:tcW w:w="5524" w:type="dxa"/>
          </w:tcPr>
          <w:p w14:paraId="02C325A8" w14:textId="5088A9BC" w:rsidR="00CB3584" w:rsidRPr="0024794A" w:rsidRDefault="001F1012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12,52</w:t>
            </w:r>
          </w:p>
        </w:tc>
      </w:tr>
      <w:tr w:rsidR="00CB3584" w:rsidRPr="0024794A" w14:paraId="005D9728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4D462ED7" w14:textId="77777777" w:rsidR="00CB3584" w:rsidRPr="0024794A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87FD549" w14:textId="77777777" w:rsidR="00CB3584" w:rsidRPr="0024794A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B260990" w14:textId="77777777" w:rsidR="00CB3584" w:rsidRPr="0024794A" w:rsidRDefault="00CB3584" w:rsidP="00CB358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D49D46B" w14:textId="77777777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1466F77F" w14:textId="5A0B11D3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Электроснабжение Тариф на транспортировку, руб./МВт*ч</w:t>
            </w:r>
          </w:p>
        </w:tc>
        <w:tc>
          <w:tcPr>
            <w:tcW w:w="5524" w:type="dxa"/>
          </w:tcPr>
          <w:p w14:paraId="4D3188E5" w14:textId="2BE433F1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24794A" w14:paraId="73E3591C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3EA3D9E1" w14:textId="77777777" w:rsidR="00CB3584" w:rsidRPr="0024794A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EEA6681" w14:textId="77777777" w:rsidR="00CB3584" w:rsidRPr="0024794A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16B2D90" w14:textId="77777777" w:rsidR="00CB3584" w:rsidRPr="0024794A" w:rsidRDefault="00CB3584" w:rsidP="00CB358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7BFF130" w14:textId="77777777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59948C49" w14:textId="6D217C59" w:rsidR="00CB3584" w:rsidRPr="0024794A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электроснабжения Максимально допустимая мощность, МВт/ч *</w:t>
            </w:r>
          </w:p>
        </w:tc>
        <w:tc>
          <w:tcPr>
            <w:tcW w:w="5524" w:type="dxa"/>
          </w:tcPr>
          <w:p w14:paraId="32D6C228" w14:textId="39CC7A34" w:rsidR="00CB3584" w:rsidRPr="0024794A" w:rsidRDefault="001F1012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4,67</w:t>
            </w:r>
          </w:p>
        </w:tc>
      </w:tr>
      <w:tr w:rsidR="001F1012" w:rsidRPr="0024794A" w14:paraId="589862B5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5F7E8877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4461B0B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088385B" w14:textId="77777777" w:rsidR="001F1012" w:rsidRPr="0024794A" w:rsidRDefault="001F1012" w:rsidP="001F1012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4E6E036" w14:textId="77777777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083459B4" w14:textId="480236E1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электроснабжения Свободная мощность, МВт/ч *</w:t>
            </w:r>
          </w:p>
        </w:tc>
        <w:tc>
          <w:tcPr>
            <w:tcW w:w="5524" w:type="dxa"/>
          </w:tcPr>
          <w:p w14:paraId="5B61F8F3" w14:textId="6EF6EAF5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4,67</w:t>
            </w:r>
          </w:p>
        </w:tc>
      </w:tr>
      <w:tr w:rsidR="001F1012" w:rsidRPr="0024794A" w14:paraId="3E5FC71E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7C70FB56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566FFDD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B72913C" w14:textId="77777777" w:rsidR="001F1012" w:rsidRPr="0024794A" w:rsidRDefault="001F1012" w:rsidP="001F1012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53A7D5E" w14:textId="77777777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0FE85F6F" w14:textId="4CA4BBCC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</w:t>
            </w:r>
          </w:p>
        </w:tc>
        <w:tc>
          <w:tcPr>
            <w:tcW w:w="5524" w:type="dxa"/>
          </w:tcPr>
          <w:p w14:paraId="60A1E875" w14:textId="77C5F5ED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1012" w:rsidRPr="0024794A" w14:paraId="34AA5C8D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7F282B5A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3140EB6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3852F0F" w14:textId="77777777" w:rsidR="001F1012" w:rsidRPr="0024794A" w:rsidRDefault="001F1012" w:rsidP="001F1012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576B5593" w14:textId="526831CE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8" w:type="dxa"/>
          </w:tcPr>
          <w:p w14:paraId="4BBEBD72" w14:textId="3B19DDA2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</w:t>
            </w:r>
          </w:p>
        </w:tc>
        <w:tc>
          <w:tcPr>
            <w:tcW w:w="5524" w:type="dxa"/>
          </w:tcPr>
          <w:p w14:paraId="6F769E78" w14:textId="00787A11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1012" w:rsidRPr="0024794A" w14:paraId="13D961B5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48051130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05712C4B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1BCE228" w14:textId="77777777" w:rsidR="001F1012" w:rsidRPr="0024794A" w:rsidRDefault="001F1012" w:rsidP="001F1012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263CF91E" w14:textId="10212B1D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8" w:type="dxa"/>
          </w:tcPr>
          <w:p w14:paraId="0C2DAC8C" w14:textId="59F774E5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Электроснабжение Тариф на потребление, руб./МВт*ч *</w:t>
            </w:r>
          </w:p>
        </w:tc>
        <w:tc>
          <w:tcPr>
            <w:tcW w:w="5524" w:type="dxa"/>
          </w:tcPr>
          <w:p w14:paraId="4F41369F" w14:textId="4F7DA24B" w:rsidR="001F1012" w:rsidRPr="0024794A" w:rsidRDefault="00D631C8" w:rsidP="001F10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2,539</w:t>
            </w:r>
          </w:p>
        </w:tc>
      </w:tr>
      <w:tr w:rsidR="001F1012" w:rsidRPr="0024794A" w14:paraId="3E2E4FC0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7831D406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A9FE4C4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5317ECF9" w14:textId="77777777" w:rsidR="001F1012" w:rsidRPr="0024794A" w:rsidRDefault="001F1012" w:rsidP="001F1012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7EAE805" w14:textId="4C8CCFCC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69D3E04E" w14:textId="5BABD5A3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электроснабжения Максимально допустимая мощность, МВт/ч *</w:t>
            </w:r>
          </w:p>
        </w:tc>
        <w:tc>
          <w:tcPr>
            <w:tcW w:w="5524" w:type="dxa"/>
          </w:tcPr>
          <w:p w14:paraId="0050FE09" w14:textId="7AB27514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1012" w:rsidRPr="0024794A" w14:paraId="572CA80F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1871FC26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7E30EA6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0CB5F623" w14:textId="77777777" w:rsidR="001F1012" w:rsidRPr="0024794A" w:rsidRDefault="001F1012" w:rsidP="001F1012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BB04B8C" w14:textId="311D7590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754F017D" w14:textId="4379B9CC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 *</w:t>
            </w:r>
          </w:p>
        </w:tc>
        <w:tc>
          <w:tcPr>
            <w:tcW w:w="5524" w:type="dxa"/>
          </w:tcPr>
          <w:p w14:paraId="72F90B1F" w14:textId="30180AF3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1012" w:rsidRPr="0024794A" w14:paraId="75D195DE" w14:textId="053F028B" w:rsidTr="00D25A3D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4D75A27D" w14:textId="0DB91B79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7" w:type="dxa"/>
            <w:vMerge w:val="restart"/>
          </w:tcPr>
          <w:p w14:paraId="34E76476" w14:textId="2008A739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Теплоснабжение *</w:t>
            </w:r>
          </w:p>
        </w:tc>
        <w:tc>
          <w:tcPr>
            <w:tcW w:w="2126" w:type="dxa"/>
            <w:vMerge w:val="restart"/>
          </w:tcPr>
          <w:p w14:paraId="591417C5" w14:textId="5D9D7B9F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Нет</w:t>
            </w:r>
          </w:p>
          <w:p w14:paraId="2C05CE8C" w14:textId="77777777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171F27C4" w14:textId="77777777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D77C722" w14:textId="111EFF29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8" w:type="dxa"/>
          </w:tcPr>
          <w:p w14:paraId="2A6FF297" w14:textId="4C78EB02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Теплоснабжение Тариф на потребление, руб./Гкал*ч *</w:t>
            </w:r>
          </w:p>
        </w:tc>
        <w:tc>
          <w:tcPr>
            <w:tcW w:w="5524" w:type="dxa"/>
          </w:tcPr>
          <w:p w14:paraId="5D515108" w14:textId="2568CF91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1012" w:rsidRPr="0024794A" w14:paraId="4B752060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3FDD529A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8B6A893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026DE5F3" w14:textId="77777777" w:rsidR="001F1012" w:rsidRPr="0024794A" w:rsidRDefault="001F1012" w:rsidP="001F1012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D1B46E3" w14:textId="77777777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2A7B415E" w14:textId="46A16802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Теплоснабжение Тариф на транспортировку, руб./Гкал*ч</w:t>
            </w:r>
          </w:p>
        </w:tc>
        <w:tc>
          <w:tcPr>
            <w:tcW w:w="5524" w:type="dxa"/>
          </w:tcPr>
          <w:p w14:paraId="558787E4" w14:textId="44ACDF57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1012" w:rsidRPr="0024794A" w14:paraId="5520D2CC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62DE7C57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0C5509AC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560CCD3" w14:textId="77777777" w:rsidR="001F1012" w:rsidRPr="0024794A" w:rsidRDefault="001F1012" w:rsidP="001F1012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D9E7D1D" w14:textId="77777777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24329FCC" w14:textId="68B68435" w:rsidR="001F1012" w:rsidRPr="0024794A" w:rsidRDefault="001F1012" w:rsidP="001F1012">
            <w:pPr>
              <w:tabs>
                <w:tab w:val="left" w:pos="1590"/>
              </w:tabs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 xml:space="preserve">Объекты теплоснабжения Максимально допустимая мощность, Гкал/ч * </w:t>
            </w:r>
          </w:p>
        </w:tc>
        <w:tc>
          <w:tcPr>
            <w:tcW w:w="5524" w:type="dxa"/>
          </w:tcPr>
          <w:p w14:paraId="45291BEB" w14:textId="37310520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1012" w:rsidRPr="0024794A" w14:paraId="69AD6818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44258E7B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FD7E138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7E807B2" w14:textId="77777777" w:rsidR="001F1012" w:rsidRPr="0024794A" w:rsidRDefault="001F1012" w:rsidP="001F1012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B7C164D" w14:textId="77777777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52704B42" w14:textId="7EBA9CC3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теплоснабжения Свободная мощность, Гкал/ч *</w:t>
            </w:r>
          </w:p>
        </w:tc>
        <w:tc>
          <w:tcPr>
            <w:tcW w:w="5524" w:type="dxa"/>
          </w:tcPr>
          <w:p w14:paraId="3904012A" w14:textId="4C39F2AF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1012" w:rsidRPr="0024794A" w14:paraId="1D91A883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1A38CE34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04B6E5F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8D5DEF2" w14:textId="77777777" w:rsidR="001F1012" w:rsidRPr="0024794A" w:rsidRDefault="001F1012" w:rsidP="001F1012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FD6B8BC" w14:textId="77777777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6B7A07CB" w14:textId="3FD37012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</w:t>
            </w:r>
          </w:p>
        </w:tc>
        <w:tc>
          <w:tcPr>
            <w:tcW w:w="5524" w:type="dxa"/>
          </w:tcPr>
          <w:p w14:paraId="4389EE8E" w14:textId="74609C24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1012" w:rsidRPr="0024794A" w14:paraId="484A6410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216D4113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7663224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69E90C8" w14:textId="77777777" w:rsidR="001F1012" w:rsidRPr="0024794A" w:rsidRDefault="001F1012" w:rsidP="001F1012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2C250C51" w14:textId="40763B9C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8" w:type="dxa"/>
          </w:tcPr>
          <w:p w14:paraId="24565A17" w14:textId="32108F62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</w:t>
            </w:r>
          </w:p>
        </w:tc>
        <w:tc>
          <w:tcPr>
            <w:tcW w:w="5524" w:type="dxa"/>
          </w:tcPr>
          <w:p w14:paraId="1FCAF5F4" w14:textId="59B9117D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Строительство инвестором автономного теплового пункта</w:t>
            </w:r>
          </w:p>
        </w:tc>
      </w:tr>
      <w:tr w:rsidR="001F1012" w:rsidRPr="0024794A" w14:paraId="08264845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6F3AFFEC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578EF8E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B8AE6F0" w14:textId="77777777" w:rsidR="001F1012" w:rsidRPr="0024794A" w:rsidRDefault="001F1012" w:rsidP="001F1012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2ACA628D" w14:textId="76623868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8" w:type="dxa"/>
          </w:tcPr>
          <w:p w14:paraId="31337B23" w14:textId="653B8362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Теплоснабжение Тариф на потребление, руб./Гкал*ч *</w:t>
            </w:r>
          </w:p>
        </w:tc>
        <w:tc>
          <w:tcPr>
            <w:tcW w:w="5524" w:type="dxa"/>
          </w:tcPr>
          <w:p w14:paraId="1F07C53C" w14:textId="5AC40D12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4586,80</w:t>
            </w:r>
          </w:p>
        </w:tc>
      </w:tr>
      <w:tr w:rsidR="001F1012" w:rsidRPr="0024794A" w14:paraId="17044E8E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0419B15F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8B63D96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265868C" w14:textId="77777777" w:rsidR="001F1012" w:rsidRPr="0024794A" w:rsidRDefault="001F1012" w:rsidP="001F1012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BE787A4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8" w:type="dxa"/>
          </w:tcPr>
          <w:p w14:paraId="7C4B9629" w14:textId="349D2CF0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теплоснабжения Максимально допустимая мощность, Гкал/ч *</w:t>
            </w:r>
          </w:p>
        </w:tc>
        <w:tc>
          <w:tcPr>
            <w:tcW w:w="5524" w:type="dxa"/>
          </w:tcPr>
          <w:p w14:paraId="7ACC9F33" w14:textId="69B41A86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</w:tr>
      <w:tr w:rsidR="001F1012" w:rsidRPr="0024794A" w14:paraId="0668C422" w14:textId="77777777" w:rsidTr="00D25A3D">
        <w:trPr>
          <w:gridAfter w:val="1"/>
          <w:wAfter w:w="12" w:type="dxa"/>
        </w:trPr>
        <w:tc>
          <w:tcPr>
            <w:tcW w:w="705" w:type="dxa"/>
            <w:vMerge/>
          </w:tcPr>
          <w:p w14:paraId="22DB0103" w14:textId="7777777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6C283B7" w14:textId="77777777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F43E317" w14:textId="77777777" w:rsidR="001F1012" w:rsidRPr="0024794A" w:rsidRDefault="001F1012" w:rsidP="001F1012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A6BBA80" w14:textId="77777777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8" w:type="dxa"/>
          </w:tcPr>
          <w:p w14:paraId="71DEB5D6" w14:textId="652114D4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 *</w:t>
            </w:r>
          </w:p>
        </w:tc>
        <w:tc>
          <w:tcPr>
            <w:tcW w:w="5524" w:type="dxa"/>
          </w:tcPr>
          <w:p w14:paraId="07F2BDD2" w14:textId="23A77CEF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</w:tr>
      <w:tr w:rsidR="001F1012" w:rsidRPr="0024794A" w14:paraId="2339F77C" w14:textId="77777777" w:rsidTr="00493342">
        <w:tc>
          <w:tcPr>
            <w:tcW w:w="15029" w:type="dxa"/>
            <w:gridSpan w:val="7"/>
          </w:tcPr>
          <w:p w14:paraId="4BEB76D0" w14:textId="6F84F8B0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Вывоз твердых коммунальных отходов</w:t>
            </w:r>
          </w:p>
        </w:tc>
      </w:tr>
      <w:tr w:rsidR="001F1012" w:rsidRPr="0024794A" w14:paraId="54D6B7A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D146BE2" w14:textId="74F005FA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7" w:type="dxa"/>
          </w:tcPr>
          <w:p w14:paraId="437BAB06" w14:textId="400739AD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Вывоз ТКО Наличие </w:t>
            </w:r>
            <w:r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5F7A4C30" w14:textId="4D1E750C" w:rsidR="001F1012" w:rsidRPr="0024794A" w:rsidRDefault="001F1012" w:rsidP="001F101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 xml:space="preserve">Да                                                                                                                                            </w:t>
            </w:r>
          </w:p>
          <w:p w14:paraId="7A5CCAA3" w14:textId="77777777" w:rsidR="001F1012" w:rsidRPr="0024794A" w:rsidRDefault="001F1012" w:rsidP="001F1012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1F1012" w:rsidRPr="0024794A" w14:paraId="22D51F3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2BB8BB6" w14:textId="60F5C6DD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7" w:type="dxa"/>
          </w:tcPr>
          <w:p w14:paraId="0FEB82DD" w14:textId="7C858A02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Вывоз ТКО Тариф, руб./тонна</w:t>
            </w:r>
          </w:p>
        </w:tc>
        <w:tc>
          <w:tcPr>
            <w:tcW w:w="12045" w:type="dxa"/>
            <w:gridSpan w:val="4"/>
          </w:tcPr>
          <w:p w14:paraId="5907FF2C" w14:textId="27E1EBDB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1012" w:rsidRPr="0024794A" w14:paraId="324C9E3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3205FA2" w14:textId="61CD815E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7" w:type="dxa"/>
          </w:tcPr>
          <w:p w14:paraId="7C01A0C4" w14:textId="1A85BCC6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Вывоз ТКО Тариф, руб./куб. м</w:t>
            </w:r>
          </w:p>
        </w:tc>
        <w:tc>
          <w:tcPr>
            <w:tcW w:w="12045" w:type="dxa"/>
            <w:gridSpan w:val="4"/>
          </w:tcPr>
          <w:p w14:paraId="65817404" w14:textId="33B74A28" w:rsidR="001F1012" w:rsidRPr="0024794A" w:rsidRDefault="001F1012" w:rsidP="001F10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803,28</w:t>
            </w:r>
          </w:p>
        </w:tc>
      </w:tr>
      <w:tr w:rsidR="001F1012" w:rsidRPr="0024794A" w14:paraId="349B94F3" w14:textId="77777777" w:rsidTr="00493342">
        <w:tc>
          <w:tcPr>
            <w:tcW w:w="15029" w:type="dxa"/>
            <w:gridSpan w:val="7"/>
          </w:tcPr>
          <w:p w14:paraId="57E62EBB" w14:textId="1C9B7024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 xml:space="preserve">Транспортная доступность </w:t>
            </w:r>
          </w:p>
        </w:tc>
      </w:tr>
      <w:tr w:rsidR="001F1012" w:rsidRPr="0024794A" w14:paraId="4CDE808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479BF04" w14:textId="74CBF43F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7" w:type="dxa"/>
          </w:tcPr>
          <w:p w14:paraId="3DA1DEAF" w14:textId="6D13D4C3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Наличие подъездных путей (Да/Нет) </w:t>
            </w:r>
            <w:r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05E8BE70" w14:textId="37C2593D" w:rsidR="001F1012" w:rsidRPr="0024794A" w:rsidRDefault="001F1012" w:rsidP="001F101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Да</w:t>
            </w:r>
          </w:p>
        </w:tc>
      </w:tr>
      <w:tr w:rsidR="001F1012" w:rsidRPr="0024794A" w14:paraId="5DBC89C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B992457" w14:textId="17C5C1D1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67" w:type="dxa"/>
          </w:tcPr>
          <w:p w14:paraId="3D140D19" w14:textId="33A1056C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Наличие ж/д  </w:t>
            </w:r>
            <w:r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45475CB6" w14:textId="44932BE5" w:rsidR="001F1012" w:rsidRPr="0024794A" w:rsidRDefault="001F1012" w:rsidP="001F101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>Да</w:t>
            </w:r>
          </w:p>
        </w:tc>
      </w:tr>
      <w:tr w:rsidR="001F1012" w:rsidRPr="0024794A" w14:paraId="4AA1DA8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BE5AF2C" w14:textId="1F5953C3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7" w:type="dxa"/>
          </w:tcPr>
          <w:p w14:paraId="057DE0B7" w14:textId="289E586F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Наличие парковки грузового транспорта*</w:t>
            </w:r>
          </w:p>
        </w:tc>
        <w:tc>
          <w:tcPr>
            <w:tcW w:w="12045" w:type="dxa"/>
            <w:gridSpan w:val="4"/>
          </w:tcPr>
          <w:p w14:paraId="492279A7" w14:textId="07C8B23A" w:rsidR="001F1012" w:rsidRPr="0024794A" w:rsidRDefault="001F1012" w:rsidP="001F101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794A">
              <w:rPr>
                <w:rFonts w:ascii="Times New Roman" w:hAnsi="Times New Roman" w:cs="Times New Roman"/>
                <w:i/>
                <w:iCs/>
              </w:rPr>
              <w:t xml:space="preserve">Нет                                                                                                                                           </w:t>
            </w:r>
          </w:p>
        </w:tc>
      </w:tr>
      <w:tr w:rsidR="001F1012" w:rsidRPr="0024794A" w14:paraId="5F69A95D" w14:textId="77777777" w:rsidTr="00493342">
        <w:tc>
          <w:tcPr>
            <w:tcW w:w="15029" w:type="dxa"/>
            <w:gridSpan w:val="7"/>
          </w:tcPr>
          <w:p w14:paraId="59E2732F" w14:textId="5DB15C1D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Дополнительные сведения</w:t>
            </w:r>
          </w:p>
        </w:tc>
      </w:tr>
      <w:tr w:rsidR="001F1012" w:rsidRPr="0024794A" w14:paraId="4FAE539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E038F77" w14:textId="7B154D0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7" w:type="dxa"/>
          </w:tcPr>
          <w:p w14:paraId="59A393FB" w14:textId="7ED47602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Описание процедуры подачи заявки</w:t>
            </w:r>
            <w:r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3A2F8E86" w14:textId="18597709" w:rsidR="001F1012" w:rsidRPr="0024794A" w:rsidRDefault="001F1012" w:rsidP="001F1012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Предоставление заявки на сопровождение инвестиционного проекта в специализированную организацию - (АО "Корпорация развития Рязанской области")</w:t>
            </w:r>
          </w:p>
          <w:p w14:paraId="7370F685" w14:textId="032F05FD" w:rsidR="001F1012" w:rsidRPr="0024794A" w:rsidRDefault="001F1012" w:rsidP="001F1012">
            <w:pPr>
              <w:pStyle w:val="a7"/>
              <w:ind w:left="398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2. Издание приказа и назначение администратора проекта ( до 3 рабочих дней).</w:t>
            </w:r>
            <w:r w:rsidRPr="0024794A">
              <w:rPr>
                <w:rFonts w:ascii="Times New Roman" w:hAnsi="Times New Roman" w:cs="Times New Roman"/>
              </w:rPr>
              <w:br/>
            </w:r>
            <w:r w:rsidRPr="0024794A">
              <w:rPr>
                <w:rFonts w:ascii="Times New Roman" w:hAnsi="Times New Roman" w:cs="Times New Roman"/>
              </w:rPr>
              <w:br/>
              <w:t>3. Уточнение у субъекта инвестиционной деятельности параметров проекта и инвестиционной площадки. ( до 5 рабочих дней).</w:t>
            </w:r>
            <w:r w:rsidRPr="0024794A">
              <w:rPr>
                <w:rFonts w:ascii="Times New Roman" w:hAnsi="Times New Roman" w:cs="Times New Roman"/>
              </w:rPr>
              <w:br/>
            </w:r>
            <w:r w:rsidRPr="0024794A">
              <w:rPr>
                <w:rFonts w:ascii="Times New Roman" w:hAnsi="Times New Roman" w:cs="Times New Roman"/>
              </w:rPr>
              <w:br/>
              <w:t>4. Направление субъекту инвестиционной деятельности всей необходимой информации ( до 20 рабочих дней).</w:t>
            </w:r>
            <w:r w:rsidRPr="0024794A">
              <w:rPr>
                <w:rFonts w:ascii="Times New Roman" w:hAnsi="Times New Roman" w:cs="Times New Roman"/>
              </w:rPr>
              <w:br/>
            </w:r>
            <w:r w:rsidRPr="0024794A">
              <w:rPr>
                <w:rFonts w:ascii="Times New Roman" w:hAnsi="Times New Roman" w:cs="Times New Roman"/>
              </w:rPr>
              <w:br/>
              <w:t>5. В случае получения достаточной информации, администратор проекта согласовывает с субъектом инвестиционной деятельности дату и время осмотра инвестиционных площадок.</w:t>
            </w:r>
            <w:r w:rsidRPr="0024794A">
              <w:rPr>
                <w:rFonts w:ascii="Times New Roman" w:hAnsi="Times New Roman" w:cs="Times New Roman"/>
              </w:rPr>
              <w:br/>
            </w:r>
            <w:r w:rsidRPr="0024794A">
              <w:rPr>
                <w:rFonts w:ascii="Times New Roman" w:hAnsi="Times New Roman" w:cs="Times New Roman"/>
              </w:rPr>
              <w:br/>
              <w:t>6. При принятом субъектом инвестиционной деятельности решении о площадке, ее регистрируют и направляют субъекту проект соглашения о сотрудничестве (до 10 рабочих дней, со дня регистрации).</w:t>
            </w:r>
            <w:r w:rsidRPr="0024794A">
              <w:rPr>
                <w:rFonts w:ascii="Times New Roman" w:hAnsi="Times New Roman" w:cs="Times New Roman"/>
              </w:rPr>
              <w:br/>
            </w:r>
            <w:r w:rsidRPr="0024794A">
              <w:rPr>
                <w:rFonts w:ascii="Times New Roman" w:hAnsi="Times New Roman" w:cs="Times New Roman"/>
              </w:rPr>
              <w:lastRenderedPageBreak/>
              <w:br/>
              <w:t>7. В течение 5 рабочих дней с момента получения субъектом соглашения осуществляется его подписание.</w:t>
            </w:r>
          </w:p>
        </w:tc>
      </w:tr>
      <w:tr w:rsidR="001F1012" w:rsidRPr="0024794A" w14:paraId="52D3E48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BE7F2A4" w14:textId="5B7FF0A6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267" w:type="dxa"/>
          </w:tcPr>
          <w:p w14:paraId="6C545E9C" w14:textId="6C446924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Перечень документов, необходимых для подачи заявки </w:t>
            </w:r>
            <w:r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501CDE59" w14:textId="505FEFFE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1. Заявка на сопровождение инвестиционного проекта</w:t>
            </w:r>
          </w:p>
          <w:p w14:paraId="393B651F" w14:textId="0B86CE80" w:rsidR="001F1012" w:rsidRPr="0024794A" w:rsidRDefault="001F1012" w:rsidP="001F1012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4794A">
              <w:rPr>
                <w:rFonts w:ascii="Times New Roman" w:hAnsi="Times New Roman" w:cs="Times New Roman"/>
                <w:bCs/>
                <w:iCs/>
              </w:rPr>
              <w:t>2. Учредительные документы организации.</w:t>
            </w:r>
          </w:p>
          <w:p w14:paraId="36A330B3" w14:textId="63ABF0BA" w:rsidR="001F1012" w:rsidRPr="0024794A" w:rsidRDefault="001F1012" w:rsidP="001F1012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4794A">
              <w:rPr>
                <w:rFonts w:ascii="Times New Roman" w:hAnsi="Times New Roman" w:cs="Times New Roman"/>
                <w:bCs/>
                <w:iCs/>
              </w:rPr>
              <w:t>3. Паспорт проекта или бизнес-план с финансово-экономическим обоснованием.</w:t>
            </w:r>
          </w:p>
          <w:p w14:paraId="7BBE6920" w14:textId="563FF2FC" w:rsidR="001F1012" w:rsidRPr="0024794A" w:rsidRDefault="001F1012" w:rsidP="001F1012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bCs/>
                <w:iCs/>
              </w:rPr>
              <w:t>4. Документы, подтверждающие наличие собственных средств, и (или) средств учредителей, и (или) документальное подтверждение со стороны кредитной организации о готовности предоставить финансирование для реализации инвестиционного проекта (гарантийные письма с предварительными индикативными условиями кредитования).</w:t>
            </w:r>
          </w:p>
        </w:tc>
      </w:tr>
      <w:tr w:rsidR="001F1012" w:rsidRPr="0024794A" w14:paraId="2557E6A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D8E7F47" w14:textId="3205AE53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7" w:type="dxa"/>
          </w:tcPr>
          <w:p w14:paraId="4EB59D7C" w14:textId="36023629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Адрес эл. почты для подачи заявки</w:t>
            </w:r>
          </w:p>
        </w:tc>
        <w:tc>
          <w:tcPr>
            <w:tcW w:w="12045" w:type="dxa"/>
            <w:gridSpan w:val="4"/>
          </w:tcPr>
          <w:p w14:paraId="28677DF5" w14:textId="35BB2427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office@rrdc.ru</w:t>
            </w:r>
          </w:p>
        </w:tc>
      </w:tr>
      <w:tr w:rsidR="001F1012" w:rsidRPr="0024794A" w14:paraId="0CC6CB63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7BE2659" w14:textId="54AB422D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7" w:type="dxa"/>
          </w:tcPr>
          <w:p w14:paraId="34D21420" w14:textId="3DFC1DB1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Ссылка на форму подачи заявки</w:t>
            </w:r>
          </w:p>
        </w:tc>
        <w:tc>
          <w:tcPr>
            <w:tcW w:w="12045" w:type="dxa"/>
            <w:gridSpan w:val="4"/>
          </w:tcPr>
          <w:p w14:paraId="0929B60C" w14:textId="4B7F07CA" w:rsidR="001F1012" w:rsidRPr="0024794A" w:rsidRDefault="00D209A1" w:rsidP="001F1012">
            <w:pPr>
              <w:rPr>
                <w:rFonts w:ascii="Times New Roman" w:hAnsi="Times New Roman" w:cs="Times New Roman"/>
              </w:rPr>
            </w:pPr>
            <w:hyperlink r:id="rId6" w:tgtFrame="_blank" w:tooltip="https://investryazan.ru/ru/page/zayavka_na_invest_proekt" w:history="1">
              <w:r w:rsidR="001F1012" w:rsidRPr="0024794A">
                <w:rPr>
                  <w:rStyle w:val="ad"/>
                  <w:rFonts w:ascii="Times New Roman" w:hAnsi="Times New Roman" w:cs="Times New Roman"/>
                </w:rPr>
                <w:t>https://investryazan.ru/ru/page/zayavka_na_invest_proekt</w:t>
              </w:r>
            </w:hyperlink>
          </w:p>
          <w:p w14:paraId="7A5AE9C3" w14:textId="77777777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</w:p>
        </w:tc>
      </w:tr>
      <w:tr w:rsidR="001F1012" w:rsidRPr="0024794A" w14:paraId="3E15857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B52F192" w14:textId="3C85000D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67" w:type="dxa"/>
          </w:tcPr>
          <w:p w14:paraId="580A4136" w14:textId="511799F5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 xml:space="preserve">Перечень видов экономической деятельности, возможных к реализации на площадке </w:t>
            </w:r>
            <w:r w:rsidRPr="0024794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4"/>
          </w:tcPr>
          <w:p w14:paraId="7C0C2CCB" w14:textId="77777777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T -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  <w:p w14:paraId="7A1F6313" w14:textId="77777777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S - Предоставление прочих видов услуг</w:t>
            </w:r>
          </w:p>
          <w:p w14:paraId="19C1321F" w14:textId="77777777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M - Деятельность профессиональная, научная и техническая</w:t>
            </w:r>
          </w:p>
          <w:p w14:paraId="5ED7EBF2" w14:textId="77777777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J - Деятельность в области информации и связи</w:t>
            </w:r>
          </w:p>
          <w:p w14:paraId="1C837BDB" w14:textId="77777777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I - Деятельность гостиниц и предприятий общественного питания</w:t>
            </w:r>
          </w:p>
          <w:p w14:paraId="7B334B55" w14:textId="77777777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H - Транспортировка и хранение</w:t>
            </w:r>
          </w:p>
          <w:p w14:paraId="79DE06B8" w14:textId="77777777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G - Торговля оптовая и розничная; ремонт автотранспортных средств и мотоциклов</w:t>
            </w:r>
          </w:p>
          <w:p w14:paraId="1C748B6D" w14:textId="10529977" w:rsidR="001F1012" w:rsidRPr="0024794A" w:rsidRDefault="001F1012" w:rsidP="001F1012">
            <w:pPr>
              <w:rPr>
                <w:rFonts w:ascii="Times New Roman" w:hAnsi="Times New Roman" w:cs="Times New Roman"/>
                <w:b/>
              </w:rPr>
            </w:pPr>
            <w:r w:rsidRPr="0024794A">
              <w:rPr>
                <w:rFonts w:ascii="Times New Roman" w:hAnsi="Times New Roman" w:cs="Times New Roman"/>
              </w:rPr>
              <w:t>F - Строительство</w:t>
            </w:r>
          </w:p>
        </w:tc>
      </w:tr>
      <w:tr w:rsidR="001F1012" w:rsidRPr="0024794A" w14:paraId="049467D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8D5D194" w14:textId="3E80A4C8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7" w:type="dxa"/>
          </w:tcPr>
          <w:p w14:paraId="4DD5F9ED" w14:textId="7915F947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Градостроительные характеристики и ограничения</w:t>
            </w:r>
          </w:p>
        </w:tc>
        <w:tc>
          <w:tcPr>
            <w:tcW w:w="12045" w:type="dxa"/>
            <w:gridSpan w:val="4"/>
          </w:tcPr>
          <w:p w14:paraId="6C57A45C" w14:textId="62563EF9" w:rsidR="001F1012" w:rsidRPr="0024794A" w:rsidRDefault="001F1012" w:rsidP="001F1012">
            <w:pPr>
              <w:rPr>
                <w:rFonts w:ascii="Times New Roman" w:hAnsi="Times New Roman" w:cs="Times New Roman"/>
                <w:color w:val="70AD47" w:themeColor="accent6"/>
              </w:rPr>
            </w:pPr>
            <w:r w:rsidRPr="0024794A">
              <w:rPr>
                <w:rFonts w:ascii="Times New Roman" w:hAnsi="Times New Roman" w:cs="Times New Roman"/>
                <w:color w:val="70AD47" w:themeColor="accent6"/>
              </w:rPr>
              <w:t>-</w:t>
            </w:r>
          </w:p>
          <w:p w14:paraId="24E1C6CD" w14:textId="2CB4E481" w:rsidR="001F1012" w:rsidRPr="0024794A" w:rsidRDefault="001F1012" w:rsidP="001F101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1012" w:rsidRPr="0024794A" w14:paraId="68AFEF4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A922D53" w14:textId="3B5C79EA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7" w:type="dxa"/>
          </w:tcPr>
          <w:p w14:paraId="24E186E5" w14:textId="78E4D77E" w:rsidR="001F1012" w:rsidRPr="0024794A" w:rsidRDefault="001F1012" w:rsidP="001F101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794A">
              <w:rPr>
                <w:rFonts w:ascii="Times New Roman" w:hAnsi="Times New Roman" w:cs="Times New Roman"/>
                <w:color w:val="000000" w:themeColor="text1"/>
              </w:rPr>
              <w:t>Наличие МАИП</w:t>
            </w:r>
          </w:p>
        </w:tc>
        <w:tc>
          <w:tcPr>
            <w:tcW w:w="12045" w:type="dxa"/>
            <w:gridSpan w:val="4"/>
          </w:tcPr>
          <w:p w14:paraId="7B00CC70" w14:textId="52A85C16" w:rsidR="001F1012" w:rsidRPr="0024794A" w:rsidRDefault="001F1012" w:rsidP="001F101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794A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1F1012" w:rsidRPr="0024794A" w14:paraId="69085169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7EF5918" w14:textId="406997B2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7" w:type="dxa"/>
          </w:tcPr>
          <w:p w14:paraId="4439DBF0" w14:textId="2C5DEAB1" w:rsidR="001F1012" w:rsidRPr="0024794A" w:rsidRDefault="001F1012" w:rsidP="001F101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794A">
              <w:rPr>
                <w:rFonts w:ascii="Times New Roman" w:hAnsi="Times New Roman" w:cs="Times New Roman"/>
                <w:color w:val="000000" w:themeColor="text1"/>
              </w:rPr>
              <w:t>Описание льготы</w:t>
            </w:r>
          </w:p>
        </w:tc>
        <w:tc>
          <w:tcPr>
            <w:tcW w:w="12045" w:type="dxa"/>
            <w:gridSpan w:val="4"/>
          </w:tcPr>
          <w:p w14:paraId="7AB76771" w14:textId="1FE1A7A3" w:rsidR="001F1012" w:rsidRPr="0024794A" w:rsidRDefault="001F1012" w:rsidP="001F101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1012" w:rsidRPr="0024794A" w14:paraId="04A2A2FC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FF801CF" w14:textId="31D42506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7" w:type="dxa"/>
          </w:tcPr>
          <w:p w14:paraId="286A46D4" w14:textId="79766BCC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Документы территориального планирования</w:t>
            </w:r>
          </w:p>
        </w:tc>
        <w:tc>
          <w:tcPr>
            <w:tcW w:w="12045" w:type="dxa"/>
            <w:gridSpan w:val="4"/>
          </w:tcPr>
          <w:p w14:paraId="102C0AAF" w14:textId="14399C71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  <w:kern w:val="0"/>
                <w14:ligatures w14:val="none"/>
              </w:rPr>
              <w:t>https://fgistp.economy.gov.ru/lk/#/document-show/216738</w:t>
            </w:r>
          </w:p>
        </w:tc>
      </w:tr>
      <w:tr w:rsidR="001F1012" w:rsidRPr="0024794A" w14:paraId="7DDF8F3C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E7CC964" w14:textId="12F2F622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7" w:type="dxa"/>
          </w:tcPr>
          <w:p w14:paraId="7446F7A3" w14:textId="0F81875C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Фотографии объекта *</w:t>
            </w:r>
          </w:p>
        </w:tc>
        <w:tc>
          <w:tcPr>
            <w:tcW w:w="12045" w:type="dxa"/>
            <w:gridSpan w:val="4"/>
          </w:tcPr>
          <w:p w14:paraId="61972126" w14:textId="476AE2FC" w:rsidR="001F1012" w:rsidRPr="0024794A" w:rsidRDefault="00D209A1" w:rsidP="001F1012">
            <w:pPr>
              <w:rPr>
                <w:rFonts w:ascii="Times New Roman" w:hAnsi="Times New Roman" w:cs="Times New Roman"/>
              </w:rPr>
            </w:pPr>
            <w:hyperlink r:id="rId7" w:history="1">
              <w:r w:rsidR="001F1012" w:rsidRPr="009D26FE">
                <w:rPr>
                  <w:rStyle w:val="ad"/>
                  <w:rFonts w:ascii="Times New Roman" w:hAnsi="Times New Roman" w:cs="Times New Roman"/>
                </w:rPr>
                <w:t>https://disk.yandex.ru/client/disk/ИнвестПлощадкиФото%20/Скопинский%20МО/11</w:t>
              </w:r>
            </w:hyperlink>
          </w:p>
        </w:tc>
      </w:tr>
      <w:tr w:rsidR="001F1012" w:rsidRPr="0024794A" w14:paraId="29EFC752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D3EDEA4" w14:textId="7FA5F3EC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7" w:type="dxa"/>
          </w:tcPr>
          <w:p w14:paraId="4FF02A6B" w14:textId="279B855A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Документы по объекту</w:t>
            </w:r>
          </w:p>
        </w:tc>
        <w:tc>
          <w:tcPr>
            <w:tcW w:w="12045" w:type="dxa"/>
            <w:gridSpan w:val="4"/>
          </w:tcPr>
          <w:p w14:paraId="4B9839D7" w14:textId="50C5B975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</w:p>
        </w:tc>
      </w:tr>
      <w:tr w:rsidR="001F1012" w:rsidRPr="0024794A" w14:paraId="54AFF651" w14:textId="77777777" w:rsidTr="000A0915">
        <w:trPr>
          <w:gridAfter w:val="1"/>
          <w:wAfter w:w="12" w:type="dxa"/>
        </w:trPr>
        <w:tc>
          <w:tcPr>
            <w:tcW w:w="15017" w:type="dxa"/>
            <w:gridSpan w:val="6"/>
          </w:tcPr>
          <w:p w14:paraId="694D472A" w14:textId="42BD5F7B" w:rsidR="001F1012" w:rsidRPr="0024794A" w:rsidRDefault="001F1012" w:rsidP="001F1012">
            <w:pPr>
              <w:rPr>
                <w:rFonts w:ascii="Times New Roman" w:hAnsi="Times New Roman" w:cs="Times New Roman"/>
                <w:b/>
              </w:rPr>
            </w:pPr>
            <w:r w:rsidRPr="0024794A">
              <w:rPr>
                <w:rFonts w:ascii="Times New Roman" w:hAnsi="Times New Roman" w:cs="Times New Roman"/>
                <w:b/>
                <w:bCs/>
              </w:rPr>
              <w:t>Координаты</w:t>
            </w:r>
          </w:p>
        </w:tc>
      </w:tr>
      <w:tr w:rsidR="001F1012" w:rsidRPr="0024794A" w14:paraId="7803FB68" w14:textId="77777777" w:rsidTr="00493342">
        <w:trPr>
          <w:gridAfter w:val="1"/>
          <w:wAfter w:w="12" w:type="dxa"/>
          <w:trHeight w:val="516"/>
        </w:trPr>
        <w:tc>
          <w:tcPr>
            <w:tcW w:w="705" w:type="dxa"/>
          </w:tcPr>
          <w:p w14:paraId="7D27B32E" w14:textId="3FC0854C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67" w:type="dxa"/>
          </w:tcPr>
          <w:p w14:paraId="7711F99F" w14:textId="181B7349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Широта объекта в координатах WGS-84</w:t>
            </w:r>
          </w:p>
        </w:tc>
        <w:tc>
          <w:tcPr>
            <w:tcW w:w="12045" w:type="dxa"/>
            <w:gridSpan w:val="4"/>
          </w:tcPr>
          <w:p w14:paraId="07A24A2B" w14:textId="41FAB941" w:rsidR="001F1012" w:rsidRPr="0024794A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53.828893</w:t>
            </w:r>
          </w:p>
        </w:tc>
      </w:tr>
      <w:tr w:rsidR="001F1012" w:rsidRPr="00D703E4" w14:paraId="073AB295" w14:textId="77777777" w:rsidTr="00493342">
        <w:trPr>
          <w:gridAfter w:val="1"/>
          <w:wAfter w:w="12" w:type="dxa"/>
          <w:trHeight w:val="580"/>
        </w:trPr>
        <w:tc>
          <w:tcPr>
            <w:tcW w:w="705" w:type="dxa"/>
          </w:tcPr>
          <w:p w14:paraId="1E781A05" w14:textId="6E9BB367" w:rsidR="001F1012" w:rsidRPr="0024794A" w:rsidRDefault="001F1012" w:rsidP="001F1012">
            <w:pPr>
              <w:jc w:val="center"/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7" w:type="dxa"/>
          </w:tcPr>
          <w:p w14:paraId="008AEB97" w14:textId="2BDF3F26" w:rsidR="001F1012" w:rsidRPr="0024794A" w:rsidRDefault="001F1012" w:rsidP="001F1012">
            <w:pPr>
              <w:rPr>
                <w:rFonts w:ascii="Times New Roman" w:hAnsi="Times New Roman" w:cs="Times New Roman"/>
                <w:b/>
                <w:bCs/>
              </w:rPr>
            </w:pPr>
            <w:r w:rsidRPr="0024794A">
              <w:rPr>
                <w:rFonts w:ascii="Times New Roman" w:hAnsi="Times New Roman" w:cs="Times New Roman"/>
              </w:rPr>
              <w:t>Долгота объекта в координатах WGS-84</w:t>
            </w:r>
          </w:p>
        </w:tc>
        <w:tc>
          <w:tcPr>
            <w:tcW w:w="12045" w:type="dxa"/>
            <w:gridSpan w:val="4"/>
          </w:tcPr>
          <w:p w14:paraId="6C7CB50D" w14:textId="4D752BBA" w:rsidR="001F1012" w:rsidRPr="00D10F1D" w:rsidRDefault="001F1012" w:rsidP="001F1012">
            <w:pPr>
              <w:rPr>
                <w:rFonts w:ascii="Times New Roman" w:hAnsi="Times New Roman" w:cs="Times New Roman"/>
              </w:rPr>
            </w:pPr>
            <w:r w:rsidRPr="0024794A">
              <w:rPr>
                <w:rFonts w:ascii="Times New Roman" w:hAnsi="Times New Roman" w:cs="Times New Roman"/>
              </w:rPr>
              <w:t>39.588460</w:t>
            </w:r>
          </w:p>
        </w:tc>
      </w:tr>
    </w:tbl>
    <w:p w14:paraId="14D9E752" w14:textId="159FFC37" w:rsidR="000C5F64" w:rsidRPr="001C0BB0" w:rsidRDefault="000C5F64" w:rsidP="009158FC">
      <w:pPr>
        <w:rPr>
          <w:rFonts w:ascii="Times New Roman" w:hAnsi="Times New Roman" w:cs="Times New Roman"/>
          <w:b/>
          <w:bCs/>
          <w:color w:val="ED7D31" w:themeColor="accent2"/>
          <w:sz w:val="28"/>
          <w:szCs w:val="28"/>
        </w:rPr>
      </w:pPr>
    </w:p>
    <w:sectPr w:rsidR="000C5F64" w:rsidRPr="001C0BB0" w:rsidSect="00107FF8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7C9A"/>
    <w:multiLevelType w:val="multilevel"/>
    <w:tmpl w:val="E78229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1145E"/>
    <w:multiLevelType w:val="multilevel"/>
    <w:tmpl w:val="21E6E0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B4DAD"/>
    <w:multiLevelType w:val="multilevel"/>
    <w:tmpl w:val="76A07C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40CF6"/>
    <w:multiLevelType w:val="hybridMultilevel"/>
    <w:tmpl w:val="AFD4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C2AB0"/>
    <w:multiLevelType w:val="multilevel"/>
    <w:tmpl w:val="9398B1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F5007A"/>
    <w:multiLevelType w:val="hybridMultilevel"/>
    <w:tmpl w:val="A7B673BE"/>
    <w:lvl w:ilvl="0" w:tplc="B346065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BA0521"/>
    <w:multiLevelType w:val="multilevel"/>
    <w:tmpl w:val="E9F26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87FC7"/>
    <w:multiLevelType w:val="multilevel"/>
    <w:tmpl w:val="B7082A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F6425"/>
    <w:multiLevelType w:val="multilevel"/>
    <w:tmpl w:val="3DB6E4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77B0F"/>
    <w:multiLevelType w:val="hybridMultilevel"/>
    <w:tmpl w:val="95E8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F66AC"/>
    <w:multiLevelType w:val="multilevel"/>
    <w:tmpl w:val="588081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F0889"/>
    <w:multiLevelType w:val="multilevel"/>
    <w:tmpl w:val="449A1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9139C"/>
    <w:multiLevelType w:val="multilevel"/>
    <w:tmpl w:val="D1B821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255B3"/>
    <w:multiLevelType w:val="multilevel"/>
    <w:tmpl w:val="0D00F8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70EDF"/>
    <w:multiLevelType w:val="hybridMultilevel"/>
    <w:tmpl w:val="8AB6CC0E"/>
    <w:lvl w:ilvl="0" w:tplc="B002AAB6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5" w15:restartNumberingAfterBreak="0">
    <w:nsid w:val="52500B4A"/>
    <w:multiLevelType w:val="multilevel"/>
    <w:tmpl w:val="7512AA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C74053"/>
    <w:multiLevelType w:val="multilevel"/>
    <w:tmpl w:val="E6144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757E88"/>
    <w:multiLevelType w:val="multilevel"/>
    <w:tmpl w:val="F2DC8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937581"/>
    <w:multiLevelType w:val="multilevel"/>
    <w:tmpl w:val="6916D2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DE0A2D"/>
    <w:multiLevelType w:val="hybridMultilevel"/>
    <w:tmpl w:val="000C33B0"/>
    <w:lvl w:ilvl="0" w:tplc="43242A88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0" w15:restartNumberingAfterBreak="0">
    <w:nsid w:val="72E5188B"/>
    <w:multiLevelType w:val="multilevel"/>
    <w:tmpl w:val="61B4A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270A88"/>
    <w:multiLevelType w:val="multilevel"/>
    <w:tmpl w:val="5136FB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13"/>
  </w:num>
  <w:num w:numId="5">
    <w:abstractNumId w:val="1"/>
  </w:num>
  <w:num w:numId="6">
    <w:abstractNumId w:val="15"/>
  </w:num>
  <w:num w:numId="7">
    <w:abstractNumId w:val="8"/>
  </w:num>
  <w:num w:numId="8">
    <w:abstractNumId w:val="12"/>
  </w:num>
  <w:num w:numId="9">
    <w:abstractNumId w:val="4"/>
  </w:num>
  <w:num w:numId="10">
    <w:abstractNumId w:val="21"/>
  </w:num>
  <w:num w:numId="11">
    <w:abstractNumId w:val="7"/>
  </w:num>
  <w:num w:numId="12">
    <w:abstractNumId w:val="20"/>
  </w:num>
  <w:num w:numId="13">
    <w:abstractNumId w:val="16"/>
  </w:num>
  <w:num w:numId="14">
    <w:abstractNumId w:val="10"/>
  </w:num>
  <w:num w:numId="15">
    <w:abstractNumId w:val="11"/>
  </w:num>
  <w:num w:numId="16">
    <w:abstractNumId w:val="3"/>
  </w:num>
  <w:num w:numId="17">
    <w:abstractNumId w:val="2"/>
  </w:num>
  <w:num w:numId="18">
    <w:abstractNumId w:val="17"/>
  </w:num>
  <w:num w:numId="19">
    <w:abstractNumId w:val="14"/>
  </w:num>
  <w:num w:numId="20">
    <w:abstractNumId w:val="19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07"/>
    <w:rsid w:val="00016ED8"/>
    <w:rsid w:val="00025205"/>
    <w:rsid w:val="000711F1"/>
    <w:rsid w:val="00080C74"/>
    <w:rsid w:val="00081DCF"/>
    <w:rsid w:val="00096855"/>
    <w:rsid w:val="000A368D"/>
    <w:rsid w:val="000C11EE"/>
    <w:rsid w:val="000C5F64"/>
    <w:rsid w:val="000D539A"/>
    <w:rsid w:val="000F3199"/>
    <w:rsid w:val="001063F3"/>
    <w:rsid w:val="00107FF8"/>
    <w:rsid w:val="001119AA"/>
    <w:rsid w:val="00116D5E"/>
    <w:rsid w:val="00130384"/>
    <w:rsid w:val="00140C3F"/>
    <w:rsid w:val="00160E08"/>
    <w:rsid w:val="001625FD"/>
    <w:rsid w:val="001702C6"/>
    <w:rsid w:val="00173413"/>
    <w:rsid w:val="001B3F3E"/>
    <w:rsid w:val="001C0BB0"/>
    <w:rsid w:val="001D2BDC"/>
    <w:rsid w:val="001D3AA9"/>
    <w:rsid w:val="001E5678"/>
    <w:rsid w:val="001F1012"/>
    <w:rsid w:val="001F1F6D"/>
    <w:rsid w:val="0020733F"/>
    <w:rsid w:val="002079D6"/>
    <w:rsid w:val="00210D46"/>
    <w:rsid w:val="00215AC8"/>
    <w:rsid w:val="00231B09"/>
    <w:rsid w:val="002405AA"/>
    <w:rsid w:val="0024794A"/>
    <w:rsid w:val="00251567"/>
    <w:rsid w:val="00264D95"/>
    <w:rsid w:val="002651D0"/>
    <w:rsid w:val="00284F43"/>
    <w:rsid w:val="002A29AF"/>
    <w:rsid w:val="002A32B4"/>
    <w:rsid w:val="002B0C10"/>
    <w:rsid w:val="002B28C7"/>
    <w:rsid w:val="002C0587"/>
    <w:rsid w:val="002C06A4"/>
    <w:rsid w:val="002C6824"/>
    <w:rsid w:val="002D243B"/>
    <w:rsid w:val="002D42DB"/>
    <w:rsid w:val="002E4F28"/>
    <w:rsid w:val="002F2D9F"/>
    <w:rsid w:val="002F6C53"/>
    <w:rsid w:val="003208BF"/>
    <w:rsid w:val="0033178F"/>
    <w:rsid w:val="00334C71"/>
    <w:rsid w:val="0033690F"/>
    <w:rsid w:val="0036069A"/>
    <w:rsid w:val="00372CF6"/>
    <w:rsid w:val="00372E4A"/>
    <w:rsid w:val="00391B17"/>
    <w:rsid w:val="003B6E7E"/>
    <w:rsid w:val="003C5377"/>
    <w:rsid w:val="003D2A21"/>
    <w:rsid w:val="003F091C"/>
    <w:rsid w:val="003F2400"/>
    <w:rsid w:val="003F5E41"/>
    <w:rsid w:val="00401A92"/>
    <w:rsid w:val="00451AD1"/>
    <w:rsid w:val="004734F1"/>
    <w:rsid w:val="00493342"/>
    <w:rsid w:val="004978A3"/>
    <w:rsid w:val="004A22CF"/>
    <w:rsid w:val="004A4B64"/>
    <w:rsid w:val="004B5EAF"/>
    <w:rsid w:val="004C43A0"/>
    <w:rsid w:val="004D757A"/>
    <w:rsid w:val="004F25EE"/>
    <w:rsid w:val="00511A0E"/>
    <w:rsid w:val="00514FFD"/>
    <w:rsid w:val="00533230"/>
    <w:rsid w:val="00535B5F"/>
    <w:rsid w:val="005545BE"/>
    <w:rsid w:val="00570FFB"/>
    <w:rsid w:val="0059640C"/>
    <w:rsid w:val="005A58FE"/>
    <w:rsid w:val="005A6CF9"/>
    <w:rsid w:val="005B0237"/>
    <w:rsid w:val="005B775A"/>
    <w:rsid w:val="005C315C"/>
    <w:rsid w:val="005C6FDD"/>
    <w:rsid w:val="005D04D2"/>
    <w:rsid w:val="005F3F71"/>
    <w:rsid w:val="005F4B02"/>
    <w:rsid w:val="0060669B"/>
    <w:rsid w:val="006131F3"/>
    <w:rsid w:val="00613C55"/>
    <w:rsid w:val="00642BC0"/>
    <w:rsid w:val="00644100"/>
    <w:rsid w:val="00661BD2"/>
    <w:rsid w:val="006744B6"/>
    <w:rsid w:val="006A1B94"/>
    <w:rsid w:val="006A6029"/>
    <w:rsid w:val="006B1732"/>
    <w:rsid w:val="006E0BD8"/>
    <w:rsid w:val="007019ED"/>
    <w:rsid w:val="00701E94"/>
    <w:rsid w:val="007121DE"/>
    <w:rsid w:val="00712D3A"/>
    <w:rsid w:val="00713254"/>
    <w:rsid w:val="00723CF7"/>
    <w:rsid w:val="0077159C"/>
    <w:rsid w:val="00792DAB"/>
    <w:rsid w:val="00793D83"/>
    <w:rsid w:val="007A3E31"/>
    <w:rsid w:val="007C619C"/>
    <w:rsid w:val="007D724D"/>
    <w:rsid w:val="007E4796"/>
    <w:rsid w:val="007F11E7"/>
    <w:rsid w:val="00805A01"/>
    <w:rsid w:val="00814A86"/>
    <w:rsid w:val="008235C7"/>
    <w:rsid w:val="00847EBA"/>
    <w:rsid w:val="00851A8F"/>
    <w:rsid w:val="00856377"/>
    <w:rsid w:val="00872BF8"/>
    <w:rsid w:val="008770F9"/>
    <w:rsid w:val="0088122D"/>
    <w:rsid w:val="00891B56"/>
    <w:rsid w:val="008A24A1"/>
    <w:rsid w:val="008C2477"/>
    <w:rsid w:val="008C563B"/>
    <w:rsid w:val="008F05F3"/>
    <w:rsid w:val="00904F5E"/>
    <w:rsid w:val="00914384"/>
    <w:rsid w:val="009158FC"/>
    <w:rsid w:val="00926211"/>
    <w:rsid w:val="00962780"/>
    <w:rsid w:val="009631E4"/>
    <w:rsid w:val="00971010"/>
    <w:rsid w:val="00984EC9"/>
    <w:rsid w:val="009952B2"/>
    <w:rsid w:val="0099544D"/>
    <w:rsid w:val="00997899"/>
    <w:rsid w:val="009A35B1"/>
    <w:rsid w:val="009B3604"/>
    <w:rsid w:val="009B4662"/>
    <w:rsid w:val="009C31A7"/>
    <w:rsid w:val="009C3520"/>
    <w:rsid w:val="009D26FE"/>
    <w:rsid w:val="009D5C94"/>
    <w:rsid w:val="00A10458"/>
    <w:rsid w:val="00A16BE9"/>
    <w:rsid w:val="00A20890"/>
    <w:rsid w:val="00A228FA"/>
    <w:rsid w:val="00A46CCE"/>
    <w:rsid w:val="00A5204C"/>
    <w:rsid w:val="00A63994"/>
    <w:rsid w:val="00A858E4"/>
    <w:rsid w:val="00A860A6"/>
    <w:rsid w:val="00A95798"/>
    <w:rsid w:val="00AD2E61"/>
    <w:rsid w:val="00B1306E"/>
    <w:rsid w:val="00B240A5"/>
    <w:rsid w:val="00B32FC2"/>
    <w:rsid w:val="00B3756A"/>
    <w:rsid w:val="00B40317"/>
    <w:rsid w:val="00B57AA2"/>
    <w:rsid w:val="00B611FA"/>
    <w:rsid w:val="00B64AAC"/>
    <w:rsid w:val="00B80DD5"/>
    <w:rsid w:val="00B848C9"/>
    <w:rsid w:val="00B93815"/>
    <w:rsid w:val="00BA6B3D"/>
    <w:rsid w:val="00BC6B9D"/>
    <w:rsid w:val="00BC7562"/>
    <w:rsid w:val="00BE44BF"/>
    <w:rsid w:val="00BF488F"/>
    <w:rsid w:val="00C01F4A"/>
    <w:rsid w:val="00C06908"/>
    <w:rsid w:val="00C13C2E"/>
    <w:rsid w:val="00C169B4"/>
    <w:rsid w:val="00C200E6"/>
    <w:rsid w:val="00C21368"/>
    <w:rsid w:val="00C323BB"/>
    <w:rsid w:val="00C35F33"/>
    <w:rsid w:val="00C45FD2"/>
    <w:rsid w:val="00C71945"/>
    <w:rsid w:val="00C82BE3"/>
    <w:rsid w:val="00C840E7"/>
    <w:rsid w:val="00C84EF4"/>
    <w:rsid w:val="00C9345C"/>
    <w:rsid w:val="00C94380"/>
    <w:rsid w:val="00C961F1"/>
    <w:rsid w:val="00C97718"/>
    <w:rsid w:val="00CA14BD"/>
    <w:rsid w:val="00CB3584"/>
    <w:rsid w:val="00CB49DD"/>
    <w:rsid w:val="00CC1E1E"/>
    <w:rsid w:val="00CD4788"/>
    <w:rsid w:val="00CF64E6"/>
    <w:rsid w:val="00D03B15"/>
    <w:rsid w:val="00D10F1D"/>
    <w:rsid w:val="00D209A1"/>
    <w:rsid w:val="00D25A3D"/>
    <w:rsid w:val="00D52670"/>
    <w:rsid w:val="00D6069E"/>
    <w:rsid w:val="00D631C8"/>
    <w:rsid w:val="00D63FE3"/>
    <w:rsid w:val="00D64CAA"/>
    <w:rsid w:val="00D6600F"/>
    <w:rsid w:val="00D66F39"/>
    <w:rsid w:val="00D703E4"/>
    <w:rsid w:val="00D777FC"/>
    <w:rsid w:val="00D85618"/>
    <w:rsid w:val="00DA0F1C"/>
    <w:rsid w:val="00DA6925"/>
    <w:rsid w:val="00DB2A9C"/>
    <w:rsid w:val="00DB3507"/>
    <w:rsid w:val="00DC15D9"/>
    <w:rsid w:val="00DC504C"/>
    <w:rsid w:val="00DC529B"/>
    <w:rsid w:val="00DD68CE"/>
    <w:rsid w:val="00DD72CB"/>
    <w:rsid w:val="00DE4266"/>
    <w:rsid w:val="00E15ACC"/>
    <w:rsid w:val="00E2438E"/>
    <w:rsid w:val="00E2548C"/>
    <w:rsid w:val="00E35CE7"/>
    <w:rsid w:val="00E37F84"/>
    <w:rsid w:val="00E44A83"/>
    <w:rsid w:val="00E50626"/>
    <w:rsid w:val="00E72DAD"/>
    <w:rsid w:val="00E80DD9"/>
    <w:rsid w:val="00E84228"/>
    <w:rsid w:val="00E8727D"/>
    <w:rsid w:val="00E937DD"/>
    <w:rsid w:val="00EA5A01"/>
    <w:rsid w:val="00EA762A"/>
    <w:rsid w:val="00EB045F"/>
    <w:rsid w:val="00EB272F"/>
    <w:rsid w:val="00EB7721"/>
    <w:rsid w:val="00EC03E6"/>
    <w:rsid w:val="00EC0869"/>
    <w:rsid w:val="00EC637A"/>
    <w:rsid w:val="00EC6A2C"/>
    <w:rsid w:val="00ED7366"/>
    <w:rsid w:val="00EF3AF7"/>
    <w:rsid w:val="00F04A64"/>
    <w:rsid w:val="00F059AC"/>
    <w:rsid w:val="00F371A3"/>
    <w:rsid w:val="00F44B09"/>
    <w:rsid w:val="00F52900"/>
    <w:rsid w:val="00F56C5F"/>
    <w:rsid w:val="00F75976"/>
    <w:rsid w:val="00F8160E"/>
    <w:rsid w:val="00F86D52"/>
    <w:rsid w:val="00FA4C64"/>
    <w:rsid w:val="00FB58C4"/>
    <w:rsid w:val="00FC3851"/>
    <w:rsid w:val="00FC3BF3"/>
    <w:rsid w:val="00FD0452"/>
    <w:rsid w:val="00FD2182"/>
    <w:rsid w:val="00FD6F32"/>
    <w:rsid w:val="00FF2749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F275"/>
  <w15:docId w15:val="{A168042F-395D-4492-9851-21E228A9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45C"/>
  </w:style>
  <w:style w:type="paragraph" w:styleId="1">
    <w:name w:val="heading 1"/>
    <w:basedOn w:val="a"/>
    <w:next w:val="a"/>
    <w:link w:val="10"/>
    <w:uiPriority w:val="9"/>
    <w:qFormat/>
    <w:rsid w:val="00DB3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3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5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5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5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350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2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86D5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6D52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A5204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5204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5204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5204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5204C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A5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204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9D2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2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5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client/disk/&#1048;&#1085;&#1074;&#1077;&#1089;&#1090;&#1055;&#1083;&#1086;&#1097;&#1072;&#1076;&#1082;&#1080;&#1060;&#1086;&#1090;&#1086;%20/&#1057;&#1082;&#1086;&#1087;&#1080;&#1085;&#1089;&#1082;&#1080;&#1081;%20&#1052;&#1054;/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vestryazan.ru/ru/page/zayavka_na_invest_proe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104C8-01A9-4E37-B77E-74FB0164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7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Гриднев</dc:creator>
  <cp:lastModifiedBy>Чачалин ОМ</cp:lastModifiedBy>
  <cp:revision>107</cp:revision>
  <cp:lastPrinted>2025-11-19T14:02:00Z</cp:lastPrinted>
  <dcterms:created xsi:type="dcterms:W3CDTF">2025-12-11T11:48:00Z</dcterms:created>
  <dcterms:modified xsi:type="dcterms:W3CDTF">2026-07-07T14:43:00Z</dcterms:modified>
</cp:coreProperties>
</file>