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9" w:rsidRPr="00D96364" w:rsidRDefault="00650889">
      <w:pPr>
        <w:pStyle w:val="ConsPlusNormal"/>
        <w:jc w:val="center"/>
        <w:rPr>
          <w:rFonts w:ascii="Times New Roman" w:hAnsi="Times New Roman" w:cs="Times New Roman"/>
        </w:rPr>
      </w:pPr>
      <w:r w:rsidRPr="00D96364">
        <w:rPr>
          <w:rFonts w:ascii="Times New Roman" w:hAnsi="Times New Roman" w:cs="Times New Roman"/>
        </w:rPr>
        <w:t>Паспорт инвестиционной площадки</w:t>
      </w:r>
    </w:p>
    <w:p w:rsidR="00650889" w:rsidRPr="00D96364" w:rsidRDefault="006508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287"/>
        <w:gridCol w:w="4394"/>
      </w:tblGrid>
      <w:tr w:rsidR="00650889" w:rsidRPr="00D96364" w:rsidTr="00975A6D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NN</w:t>
            </w:r>
          </w:p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636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 xml:space="preserve">Характеристика, ед. </w:t>
            </w:r>
            <w:proofErr w:type="spellStart"/>
            <w:r w:rsidRPr="00D96364">
              <w:rPr>
                <w:rFonts w:ascii="Times New Roman" w:hAnsi="Times New Roman" w:cs="Times New Roman"/>
              </w:rPr>
              <w:t>изм</w:t>
            </w:r>
            <w:proofErr w:type="spellEnd"/>
            <w:r w:rsidRPr="00D96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650889" w:rsidRPr="00D96364" w:rsidTr="00975A6D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3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4394" w:type="dxa"/>
          </w:tcPr>
          <w:p w:rsidR="00975A6D" w:rsidRPr="00CC3FA6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FA6">
              <w:rPr>
                <w:rFonts w:ascii="Times New Roman" w:hAnsi="Times New Roman" w:cs="Times New Roman"/>
                <w:sz w:val="24"/>
                <w:szCs w:val="24"/>
              </w:rPr>
              <w:t>Здание бывшего больничного комплекса Центральной больницы с земельным участком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Статус инвестиционной площадки</w:t>
            </w:r>
          </w:p>
        </w:tc>
        <w:tc>
          <w:tcPr>
            <w:tcW w:w="4394" w:type="dxa"/>
          </w:tcPr>
          <w:p w:rsidR="00975A6D" w:rsidRPr="003E207B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Свободна 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394" w:type="dxa"/>
          </w:tcPr>
          <w:p w:rsidR="00975A6D" w:rsidRPr="00CC3FA6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FA6">
              <w:rPr>
                <w:rFonts w:ascii="Times New Roman" w:hAnsi="Times New Roman" w:cs="Times New Roman"/>
                <w:sz w:val="24"/>
                <w:szCs w:val="24"/>
              </w:rPr>
              <w:t>Рязанская область, Милославский район, п. Центральный, ул. Садовая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  <w:tc>
          <w:tcPr>
            <w:tcW w:w="4394" w:type="dxa"/>
          </w:tcPr>
          <w:p w:rsidR="00975A6D" w:rsidRPr="00CC3FA6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FA6">
              <w:rPr>
                <w:rFonts w:ascii="Times New Roman" w:hAnsi="Times New Roman" w:cs="Times New Roman"/>
                <w:sz w:val="24"/>
                <w:szCs w:val="24"/>
              </w:rPr>
              <w:t>0,9050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:rsidR="00975A6D" w:rsidRPr="00CC3FA6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FA6">
              <w:rPr>
                <w:rFonts w:ascii="Times New Roman" w:hAnsi="Times New Roman" w:cs="Times New Roman"/>
                <w:sz w:val="24"/>
                <w:szCs w:val="24"/>
              </w:rPr>
              <w:t>62:07:0020219:1547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Кадастровая стоимость земельного участка, тыс. руб.</w:t>
            </w:r>
          </w:p>
        </w:tc>
        <w:tc>
          <w:tcPr>
            <w:tcW w:w="4394" w:type="dxa"/>
          </w:tcPr>
          <w:p w:rsidR="00975A6D" w:rsidRPr="00F822F7" w:rsidRDefault="00975A6D" w:rsidP="00975A6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6 216,626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394" w:type="dxa"/>
          </w:tcPr>
          <w:p w:rsidR="00975A6D" w:rsidRPr="00CC3FA6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FA6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Условия пользования площадкой</w:t>
            </w:r>
          </w:p>
        </w:tc>
        <w:tc>
          <w:tcPr>
            <w:tcW w:w="4394" w:type="dxa"/>
          </w:tcPr>
          <w:p w:rsidR="00975A6D" w:rsidRPr="003E207B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B">
              <w:rPr>
                <w:rFonts w:ascii="Times New Roman" w:hAnsi="Times New Roman" w:cs="Times New Roman"/>
                <w:sz w:val="24"/>
                <w:szCs w:val="24"/>
              </w:rPr>
              <w:t>Аренда, продажа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650889" w:rsidRPr="00D96364" w:rsidTr="00975A6D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Категория "ТОП" (приоритетная для освоения в муниципальном образовании)</w:t>
            </w:r>
          </w:p>
        </w:tc>
        <w:tc>
          <w:tcPr>
            <w:tcW w:w="4394" w:type="dxa"/>
          </w:tcPr>
          <w:p w:rsidR="00650889" w:rsidRPr="00D96364" w:rsidRDefault="002075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Территориальная зона</w:t>
            </w:r>
          </w:p>
        </w:tc>
        <w:tc>
          <w:tcPr>
            <w:tcW w:w="4394" w:type="dxa"/>
          </w:tcPr>
          <w:p w:rsidR="00975A6D" w:rsidRPr="003E207B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B">
              <w:rPr>
                <w:rFonts w:ascii="Times New Roman" w:hAnsi="Times New Roman" w:cs="Times New Roman"/>
                <w:sz w:val="24"/>
                <w:szCs w:val="24"/>
              </w:rPr>
              <w:t xml:space="preserve">Жилая 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Виды разрешенного использования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 использования (административное здание)</w:t>
            </w:r>
          </w:p>
        </w:tc>
      </w:tr>
      <w:tr w:rsidR="00975A6D" w:rsidRPr="00D96364" w:rsidTr="00975A6D">
        <w:tc>
          <w:tcPr>
            <w:tcW w:w="737" w:type="dxa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Ограничения в использовании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</w:tr>
      <w:tr w:rsidR="00975A6D" w:rsidRPr="00D96364" w:rsidTr="00975A6D">
        <w:tc>
          <w:tcPr>
            <w:tcW w:w="737" w:type="dxa"/>
            <w:vMerge w:val="restart"/>
          </w:tcPr>
          <w:p w:rsidR="00975A6D" w:rsidRPr="00916105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7" w:type="dxa"/>
          </w:tcPr>
          <w:p w:rsidR="00975A6D" w:rsidRPr="00916105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</w:rPr>
              <w:t>Близость к: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91610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91610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</w:rPr>
              <w:t>- центру/до границы г. Москвы, км</w:t>
            </w:r>
          </w:p>
        </w:tc>
        <w:tc>
          <w:tcPr>
            <w:tcW w:w="4394" w:type="dxa"/>
          </w:tcPr>
          <w:p w:rsidR="00650889" w:rsidRPr="00D96364" w:rsidRDefault="009161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17/300</w:t>
            </w: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91610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91610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</w:rPr>
              <w:t>- центру/до границы г. Рязани, км</w:t>
            </w:r>
          </w:p>
        </w:tc>
        <w:tc>
          <w:tcPr>
            <w:tcW w:w="4394" w:type="dxa"/>
          </w:tcPr>
          <w:p w:rsidR="00650889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17/120</w:t>
            </w: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91610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91610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</w:rPr>
              <w:t>- центру/до границы населенного пункта, км</w:t>
            </w:r>
          </w:p>
        </w:tc>
        <w:tc>
          <w:tcPr>
            <w:tcW w:w="4394" w:type="dxa"/>
          </w:tcPr>
          <w:p w:rsidR="00650889" w:rsidRPr="00D96364" w:rsidRDefault="009161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17/в населенном пункте п. Центральный</w:t>
            </w:r>
          </w:p>
        </w:tc>
      </w:tr>
      <w:tr w:rsidR="00650889" w:rsidRPr="00D96364" w:rsidTr="00975A6D">
        <w:tc>
          <w:tcPr>
            <w:tcW w:w="737" w:type="dxa"/>
            <w:vMerge w:val="restart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близость к автодороге: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Прилегает к участку</w:t>
            </w:r>
          </w:p>
        </w:tc>
      </w:tr>
      <w:tr w:rsidR="00650889" w:rsidRPr="00D96364" w:rsidTr="00975A6D">
        <w:tc>
          <w:tcPr>
            <w:tcW w:w="737" w:type="dxa"/>
            <w:vMerge w:val="restart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близость к ж/</w:t>
            </w:r>
            <w:proofErr w:type="spellStart"/>
            <w:r w:rsidRPr="00D96364">
              <w:rPr>
                <w:rFonts w:ascii="Times New Roman" w:hAnsi="Times New Roman" w:cs="Times New Roman"/>
              </w:rPr>
              <w:t>д</w:t>
            </w:r>
            <w:proofErr w:type="spellEnd"/>
            <w:r w:rsidRPr="00D96364">
              <w:rPr>
                <w:rFonts w:ascii="Times New Roman" w:hAnsi="Times New Roman" w:cs="Times New Roman"/>
              </w:rPr>
              <w:t xml:space="preserve"> путям: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ж/</w:t>
            </w:r>
            <w:proofErr w:type="spellStart"/>
            <w:r w:rsidRPr="00D96364">
              <w:rPr>
                <w:rFonts w:ascii="Times New Roman" w:hAnsi="Times New Roman" w:cs="Times New Roman"/>
              </w:rPr>
              <w:t>д</w:t>
            </w:r>
            <w:proofErr w:type="spellEnd"/>
            <w:r w:rsidRPr="00D96364">
              <w:rPr>
                <w:rFonts w:ascii="Times New Roman" w:hAnsi="Times New Roman" w:cs="Times New Roman"/>
              </w:rPr>
              <w:t xml:space="preserve"> станции,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5A6D" w:rsidRPr="00D96364" w:rsidTr="00975A6D">
        <w:tc>
          <w:tcPr>
            <w:tcW w:w="737" w:type="dxa"/>
            <w:vMerge w:val="restart"/>
          </w:tcPr>
          <w:p w:rsidR="00975A6D" w:rsidRPr="00D96364" w:rsidRDefault="00975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Водное сообщение (по территории муниципального образования)</w:t>
            </w:r>
          </w:p>
        </w:tc>
        <w:tc>
          <w:tcPr>
            <w:tcW w:w="4394" w:type="dxa"/>
          </w:tcPr>
          <w:p w:rsidR="00975A6D" w:rsidRPr="00D96364" w:rsidRDefault="00D22E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речному порту,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причалу,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паромной переправе, км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D96364" w:rsidTr="00975A6D">
        <w:tc>
          <w:tcPr>
            <w:tcW w:w="737" w:type="dxa"/>
            <w:vMerge w:val="restart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1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Авиасообщение (по территории муниципального образования)</w:t>
            </w:r>
          </w:p>
        </w:tc>
        <w:tc>
          <w:tcPr>
            <w:tcW w:w="4394" w:type="dxa"/>
          </w:tcPr>
          <w:p w:rsidR="00650889" w:rsidRPr="00D96364" w:rsidRDefault="009161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аэропорту, км</w:t>
            </w:r>
          </w:p>
        </w:tc>
        <w:tc>
          <w:tcPr>
            <w:tcW w:w="4394" w:type="dxa"/>
          </w:tcPr>
          <w:p w:rsidR="00650889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аэродрому, км</w:t>
            </w:r>
          </w:p>
        </w:tc>
        <w:tc>
          <w:tcPr>
            <w:tcW w:w="4394" w:type="dxa"/>
          </w:tcPr>
          <w:p w:rsidR="00650889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0889" w:rsidRPr="00D96364" w:rsidTr="00975A6D">
        <w:tc>
          <w:tcPr>
            <w:tcW w:w="737" w:type="dxa"/>
            <w:vMerge w:val="restart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отведенной территории находится линия электропередач , напряжением 0,4 кВ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Отсутствует. Имеется уличный газопровод низкого давления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подключено к системе водоснабжения</w:t>
            </w:r>
          </w:p>
        </w:tc>
      </w:tr>
      <w:tr w:rsidR="00975A6D" w:rsidRPr="00D96364" w:rsidTr="00975A6D">
        <w:tc>
          <w:tcPr>
            <w:tcW w:w="737" w:type="dxa"/>
            <w:vMerge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975A6D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394" w:type="dxa"/>
          </w:tcPr>
          <w:p w:rsidR="00975A6D" w:rsidRPr="006F2E31" w:rsidRDefault="00975A6D" w:rsidP="00975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подключено с системе водоотведения</w:t>
            </w:r>
          </w:p>
        </w:tc>
      </w:tr>
      <w:tr w:rsidR="00650889" w:rsidRPr="00D96364" w:rsidTr="00975A6D">
        <w:tc>
          <w:tcPr>
            <w:tcW w:w="737" w:type="dxa"/>
            <w:vMerge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теплоснабжение, Гкал/ч</w:t>
            </w:r>
          </w:p>
        </w:tc>
        <w:tc>
          <w:tcPr>
            <w:tcW w:w="4394" w:type="dxa"/>
          </w:tcPr>
          <w:p w:rsidR="00650889" w:rsidRPr="00D96364" w:rsidRDefault="00975A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0889" w:rsidRPr="00D96364" w:rsidTr="00975A6D">
        <w:tc>
          <w:tcPr>
            <w:tcW w:w="737" w:type="dxa"/>
          </w:tcPr>
          <w:p w:rsidR="00650889" w:rsidRPr="00C12DA2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72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7" w:type="dxa"/>
          </w:tcPr>
          <w:p w:rsidR="00650889" w:rsidRPr="00C12DA2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C12DA2">
              <w:rPr>
                <w:rFonts w:ascii="Times New Roman" w:hAnsi="Times New Roman" w:cs="Times New Roman"/>
              </w:rPr>
              <w:t>Точки доступа к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B31D2" w:rsidRPr="00D96364" w:rsidRDefault="000B31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МТС, Мегафон, Теле2, </w:t>
            </w:r>
            <w:proofErr w:type="spellStart"/>
            <w:r>
              <w:rPr>
                <w:rFonts w:ascii="Times New Roman" w:hAnsi="Times New Roman" w:cs="Times New Roman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0889" w:rsidRPr="00D96364" w:rsidTr="00975A6D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87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394" w:type="dxa"/>
          </w:tcPr>
          <w:p w:rsidR="00650889" w:rsidRPr="00D96364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811" w:rsidRPr="00D96364" w:rsidTr="00975A6D">
        <w:tc>
          <w:tcPr>
            <w:tcW w:w="737" w:type="dxa"/>
          </w:tcPr>
          <w:p w:rsidR="00526811" w:rsidRPr="00D96364" w:rsidRDefault="0052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7" w:type="dxa"/>
          </w:tcPr>
          <w:p w:rsidR="00526811" w:rsidRPr="00D96364" w:rsidRDefault="00526811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Контактное лицо для справок</w:t>
            </w:r>
          </w:p>
        </w:tc>
        <w:tc>
          <w:tcPr>
            <w:tcW w:w="4394" w:type="dxa"/>
          </w:tcPr>
          <w:p w:rsidR="00526811" w:rsidRPr="006F2E31" w:rsidRDefault="00526811" w:rsidP="0052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Гуськов Виталий Николаевич, тел. (4912)20-28-22, доб.301</w:t>
            </w:r>
          </w:p>
        </w:tc>
      </w:tr>
      <w:tr w:rsidR="00526811" w:rsidRPr="00D96364" w:rsidTr="00975A6D">
        <w:tc>
          <w:tcPr>
            <w:tcW w:w="737" w:type="dxa"/>
          </w:tcPr>
          <w:p w:rsidR="00526811" w:rsidRPr="00D96364" w:rsidRDefault="0052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7" w:type="dxa"/>
          </w:tcPr>
          <w:p w:rsidR="00526811" w:rsidRPr="00D96364" w:rsidRDefault="00526811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Инвестиционный уполномоченный муниципального образования</w:t>
            </w:r>
          </w:p>
        </w:tc>
        <w:tc>
          <w:tcPr>
            <w:tcW w:w="4394" w:type="dxa"/>
          </w:tcPr>
          <w:p w:rsidR="00526811" w:rsidRPr="006F2E31" w:rsidRDefault="00526811" w:rsidP="0052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экономическим вопросам Емельянова Олеся Александровна, тел. (4912) 20-48-22,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</w:tr>
      <w:tr w:rsidR="00526811" w:rsidRPr="00D96364" w:rsidTr="00975A6D">
        <w:tc>
          <w:tcPr>
            <w:tcW w:w="737" w:type="dxa"/>
          </w:tcPr>
          <w:p w:rsidR="00526811" w:rsidRPr="00D96364" w:rsidRDefault="0052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7" w:type="dxa"/>
          </w:tcPr>
          <w:p w:rsidR="00526811" w:rsidRPr="00D96364" w:rsidRDefault="00526811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Дата актуализации паспорта</w:t>
            </w:r>
          </w:p>
        </w:tc>
        <w:tc>
          <w:tcPr>
            <w:tcW w:w="4394" w:type="dxa"/>
          </w:tcPr>
          <w:p w:rsidR="00526811" w:rsidRPr="006F2E31" w:rsidRDefault="000B31D2" w:rsidP="0047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5268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26811" w:rsidRPr="00D96364" w:rsidTr="00975A6D">
        <w:tc>
          <w:tcPr>
            <w:tcW w:w="737" w:type="dxa"/>
          </w:tcPr>
          <w:p w:rsidR="00526811" w:rsidRPr="0043729D" w:rsidRDefault="0052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72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7" w:type="dxa"/>
          </w:tcPr>
          <w:p w:rsidR="00526811" w:rsidRPr="0043729D" w:rsidRDefault="00526811">
            <w:pPr>
              <w:pStyle w:val="ConsPlusNormal"/>
              <w:rPr>
                <w:rFonts w:ascii="Times New Roman" w:hAnsi="Times New Roman" w:cs="Times New Roman"/>
              </w:rPr>
            </w:pPr>
            <w:r w:rsidRPr="0043729D">
              <w:rPr>
                <w:rFonts w:ascii="Times New Roman" w:hAnsi="Times New Roman" w:cs="Times New Roman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394" w:type="dxa"/>
          </w:tcPr>
          <w:p w:rsidR="00526811" w:rsidRPr="006F2E31" w:rsidRDefault="0043729D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29D">
              <w:rPr>
                <w:rFonts w:ascii="Times New Roman" w:hAnsi="Times New Roman" w:cs="Times New Roman"/>
                <w:sz w:val="24"/>
                <w:szCs w:val="24"/>
              </w:rPr>
              <w:t>https://www.investryazan.ru/ru/page/svod-investpravil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Допустимый класс опасности для размещения объектов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главного корпуса больницы. Здание частично разобрано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62:07:0020219:1064</w:t>
            </w:r>
          </w:p>
        </w:tc>
      </w:tr>
      <w:tr w:rsidR="00526811" w:rsidRPr="00D96364" w:rsidTr="00975A6D">
        <w:tc>
          <w:tcPr>
            <w:tcW w:w="737" w:type="dxa"/>
          </w:tcPr>
          <w:p w:rsidR="00526811" w:rsidRPr="00D96364" w:rsidRDefault="0052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4287" w:type="dxa"/>
          </w:tcPr>
          <w:p w:rsidR="00526811" w:rsidRPr="00D96364" w:rsidRDefault="00526811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Кадастровая стоимость, тыс. руб.</w:t>
            </w:r>
          </w:p>
        </w:tc>
        <w:tc>
          <w:tcPr>
            <w:tcW w:w="4394" w:type="dxa"/>
          </w:tcPr>
          <w:p w:rsidR="00526811" w:rsidRPr="006F2E31" w:rsidRDefault="00526811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Площадь помещений, м2,</w:t>
            </w:r>
          </w:p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1251,5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- производственных, м2;</w:t>
            </w:r>
          </w:p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- офисных, м2;</w:t>
            </w:r>
          </w:p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- складских, м2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Высота потолков, м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Шаг колонн, м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Нагрузка на пол, тонн/м2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D96364" w:rsidTr="00975A6D">
        <w:tc>
          <w:tcPr>
            <w:tcW w:w="737" w:type="dxa"/>
          </w:tcPr>
          <w:p w:rsidR="00650889" w:rsidRPr="0043729D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729D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4287" w:type="dxa"/>
          </w:tcPr>
          <w:p w:rsidR="00650889" w:rsidRPr="0043729D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43729D">
              <w:rPr>
                <w:rFonts w:ascii="Times New Roman" w:hAnsi="Times New Roman" w:cs="Times New Roman"/>
              </w:rPr>
              <w:t>Протяженность объекта капитального строительства, м</w:t>
            </w:r>
          </w:p>
        </w:tc>
        <w:tc>
          <w:tcPr>
            <w:tcW w:w="4394" w:type="dxa"/>
          </w:tcPr>
          <w:p w:rsidR="00650889" w:rsidRPr="00D96364" w:rsidRDefault="004372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Количество этажей, включая подземные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Год постройки/ввода в эксплуатацию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4708B6" w:rsidRPr="00D96364" w:rsidTr="00975A6D">
        <w:tc>
          <w:tcPr>
            <w:tcW w:w="737" w:type="dxa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27.13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  <w:vMerge w:val="restart"/>
          </w:tcPr>
          <w:p w:rsidR="004708B6" w:rsidRPr="00D96364" w:rsidRDefault="00470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27.14</w:t>
            </w: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инфраструктурой: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  <w:vMerge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  <w:vMerge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  <w:vMerge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  <w:vMerge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8B6" w:rsidRPr="00D96364" w:rsidTr="00975A6D">
        <w:tc>
          <w:tcPr>
            <w:tcW w:w="737" w:type="dxa"/>
            <w:vMerge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4708B6" w:rsidRPr="00D96364" w:rsidRDefault="004708B6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Теплоснабжение, Гкал/ч"</w:t>
            </w:r>
          </w:p>
        </w:tc>
        <w:tc>
          <w:tcPr>
            <w:tcW w:w="4394" w:type="dxa"/>
          </w:tcPr>
          <w:p w:rsidR="004708B6" w:rsidRPr="006F2E31" w:rsidRDefault="004708B6" w:rsidP="00916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0889" w:rsidRPr="00D96364" w:rsidRDefault="00650889">
      <w:pPr>
        <w:pStyle w:val="ConsPlusNormal"/>
        <w:jc w:val="both"/>
        <w:rPr>
          <w:rFonts w:ascii="Times New Roman" w:hAnsi="Times New Roman" w:cs="Times New Roman"/>
        </w:rPr>
      </w:pPr>
    </w:p>
    <w:sectPr w:rsidR="00650889" w:rsidRPr="00D96364" w:rsidSect="0097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889"/>
    <w:rsid w:val="00022989"/>
    <w:rsid w:val="000A38B6"/>
    <w:rsid w:val="000B31D2"/>
    <w:rsid w:val="000E635C"/>
    <w:rsid w:val="002075C1"/>
    <w:rsid w:val="00265F46"/>
    <w:rsid w:val="003F39AF"/>
    <w:rsid w:val="0043729D"/>
    <w:rsid w:val="00462456"/>
    <w:rsid w:val="004708B6"/>
    <w:rsid w:val="004F5731"/>
    <w:rsid w:val="00513169"/>
    <w:rsid w:val="00526811"/>
    <w:rsid w:val="00650889"/>
    <w:rsid w:val="00916105"/>
    <w:rsid w:val="00975A6D"/>
    <w:rsid w:val="00BC0856"/>
    <w:rsid w:val="00C12DA2"/>
    <w:rsid w:val="00C84091"/>
    <w:rsid w:val="00D22ED9"/>
    <w:rsid w:val="00D96364"/>
    <w:rsid w:val="00E4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313</cp:lastModifiedBy>
  <cp:revision>11</cp:revision>
  <dcterms:created xsi:type="dcterms:W3CDTF">2024-02-27T10:55:00Z</dcterms:created>
  <dcterms:modified xsi:type="dcterms:W3CDTF">2024-03-01T10:10:00Z</dcterms:modified>
</cp:coreProperties>
</file>