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0387ADE0" w:rsidR="00E2548C" w:rsidRPr="00D703E4" w:rsidRDefault="00C611A7">
            <w:pPr>
              <w:rPr>
                <w:rFonts w:ascii="Times New Roman" w:hAnsi="Times New Roman" w:cs="Times New Roman"/>
              </w:rPr>
            </w:pPr>
            <w:r w:rsidRPr="00C611A7">
              <w:rPr>
                <w:rFonts w:ascii="Times New Roman" w:hAnsi="Times New Roman" w:cs="Times New Roman"/>
              </w:rPr>
              <w:t>Земельный участок в близи с. Городище  в  45,3  га</w:t>
            </w:r>
            <w:proofErr w:type="gramStart"/>
            <w:r w:rsidRPr="00C611A7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C611A7">
              <w:rPr>
                <w:rFonts w:ascii="Times New Roman" w:hAnsi="Times New Roman" w:cs="Times New Roman"/>
              </w:rPr>
              <w:t>для выращивания зерновых  и сельскохозяйственных культур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477120CF" w14:textId="426596E0" w:rsidR="00E2548C" w:rsidRPr="003510F5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  <w:p w14:paraId="2EC9218C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115D08">
        <w:trPr>
          <w:trHeight w:val="410"/>
        </w:trPr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2CDE37DB" w:rsidR="00511A0E" w:rsidRPr="00652149" w:rsidRDefault="00AD5229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C611A7">
              <w:rPr>
                <w:rFonts w:ascii="Times New Roman" w:hAnsi="Times New Roman" w:cs="Times New Roman"/>
              </w:rPr>
              <w:t>ный участок вблизи с. Городище, Рыбновского района, Рязанской области.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C88CC" w14:textId="3653A086" w:rsidR="00E2548C" w:rsidRPr="003510F5" w:rsidRDefault="00E2548C" w:rsidP="003510F5">
            <w:pPr>
              <w:rPr>
                <w:rFonts w:ascii="Times New Roman" w:hAnsi="Times New Roman" w:cs="Times New Roman"/>
              </w:rPr>
            </w:pPr>
          </w:p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74B90AEE" w14:textId="3BDE6E0C" w:rsidR="00E937DD" w:rsidRPr="00CD4F7A" w:rsidRDefault="00E937DD" w:rsidP="00E937D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6240CEAB" w14:textId="6B456EC1" w:rsidR="009952B2" w:rsidRPr="00CD4F7A" w:rsidRDefault="00E937DD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ab/>
            </w: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1119AB2" w14:textId="73138B40" w:rsidR="00E2548C" w:rsidRPr="003510F5" w:rsidRDefault="00E2548C" w:rsidP="003510F5">
            <w:pPr>
              <w:rPr>
                <w:rFonts w:ascii="Times New Roman" w:hAnsi="Times New Roman" w:cs="Times New Roman"/>
              </w:rPr>
            </w:pPr>
          </w:p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21C2F3ED" w:rsidR="009952B2" w:rsidRPr="00E2548C" w:rsidRDefault="009952B2" w:rsidP="003510F5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1F46CE5C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6AEC5BD1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2CE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EBB3E0D" w:rsidR="00E2548C" w:rsidRPr="00D703E4" w:rsidRDefault="0013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3AD8C76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2CE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2217D347" w:rsidR="00E2548C" w:rsidRPr="001362CE" w:rsidRDefault="0051237D" w:rsidP="0051237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237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95200FB" w:rsidR="00E2548C" w:rsidRPr="001362CE" w:rsidRDefault="00E2548C" w:rsidP="001362C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Приоритетная </w:t>
            </w:r>
            <w:r w:rsidRPr="00D703E4">
              <w:rPr>
                <w:rFonts w:ascii="Times New Roman" w:hAnsi="Times New Roman" w:cs="Times New Roman"/>
              </w:rPr>
              <w:lastRenderedPageBreak/>
              <w:t>площадка</w:t>
            </w:r>
          </w:p>
        </w:tc>
        <w:tc>
          <w:tcPr>
            <w:tcW w:w="12045" w:type="dxa"/>
            <w:gridSpan w:val="5"/>
          </w:tcPr>
          <w:p w14:paraId="58F0538E" w14:textId="02EB114B" w:rsidR="00E2548C" w:rsidRPr="00D703E4" w:rsidRDefault="0051237D" w:rsidP="00D703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082B099" w14:textId="08B0A4D5" w:rsidR="00E2548C" w:rsidRPr="001362CE" w:rsidRDefault="00E2548C" w:rsidP="001362C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C6749E" w:rsidRDefault="00E2548C">
            <w:pPr>
              <w:rPr>
                <w:rFonts w:ascii="Times New Roman" w:hAnsi="Times New Roman" w:cs="Times New Roman"/>
                <w:color w:val="C00000"/>
              </w:rPr>
            </w:pPr>
            <w:r w:rsidRPr="00ED2A0A">
              <w:rPr>
                <w:rFonts w:ascii="Times New Roman" w:hAnsi="Times New Roman" w:cs="Times New Roman"/>
              </w:rPr>
              <w:t>Форма сделки</w:t>
            </w:r>
            <w:r w:rsidR="007A3E31" w:rsidRPr="00ED2A0A">
              <w:rPr>
                <w:rFonts w:ascii="Times New Roman" w:hAnsi="Times New Roman" w:cs="Times New Roman"/>
              </w:rPr>
              <w:t xml:space="preserve"> </w:t>
            </w:r>
            <w:r w:rsidR="007A3E31" w:rsidRPr="00ED2A0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5EDF6182" w:rsidR="00E2548C" w:rsidRPr="00C6749E" w:rsidRDefault="00E2548C" w:rsidP="00254AD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C00000"/>
              </w:rPr>
            </w:pPr>
            <w:r w:rsidRPr="00ED2A0A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5941EA" w:rsidRDefault="00E2548C">
            <w:pPr>
              <w:rPr>
                <w:rFonts w:ascii="Times New Roman" w:hAnsi="Times New Roman" w:cs="Times New Roman"/>
              </w:rPr>
            </w:pPr>
            <w:r w:rsidRPr="005941E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7A3B806E" w:rsidR="00E2548C" w:rsidRPr="005941EA" w:rsidRDefault="004F7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1707870,32</w:t>
            </w:r>
            <w:r w:rsidR="005174A6">
              <w:rPr>
                <w:rFonts w:ascii="Times New Roman" w:hAnsi="Times New Roman" w:cs="Times New Roman"/>
              </w:rPr>
              <w:t xml:space="preserve"> </w:t>
            </w:r>
            <w:r w:rsidR="0051237D" w:rsidRPr="005941EA">
              <w:rPr>
                <w:rFonts w:ascii="Times New Roman" w:hAnsi="Times New Roman" w:cs="Times New Roman"/>
              </w:rPr>
              <w:t xml:space="preserve"> руб. (кадастровая стоимость)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251FC2EC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4E85A9EE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F6460F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F6460F">
              <w:rPr>
                <w:rFonts w:ascii="Times New Roman" w:hAnsi="Times New Roman" w:cs="Times New Roman"/>
              </w:rPr>
              <w:t>min</w:t>
            </w:r>
            <w:proofErr w:type="spellEnd"/>
            <w:r w:rsidRPr="00F6460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6460F">
              <w:rPr>
                <w:rFonts w:ascii="Times New Roman" w:hAnsi="Times New Roman" w:cs="Times New Roman"/>
              </w:rPr>
              <w:t>max</w:t>
            </w:r>
            <w:proofErr w:type="spellEnd"/>
            <w:r w:rsidRPr="00F6460F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8D4F343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C6749E" w:rsidRDefault="00E2548C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6A22BE66" w:rsidR="00E2548C" w:rsidRPr="00C6749E" w:rsidRDefault="00C6749E">
            <w:pPr>
              <w:rPr>
                <w:rFonts w:ascii="Times New Roman" w:hAnsi="Times New Roman" w:cs="Times New Roman"/>
                <w:i/>
                <w:iCs/>
              </w:rPr>
            </w:pPr>
            <w:r w:rsidRPr="00C6749E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A3753C0" w14:textId="55E59C3C" w:rsidR="00D777FC" w:rsidRPr="00254AD6" w:rsidRDefault="00D777FC" w:rsidP="00254AD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267AE68D" w:rsidR="00E2548C" w:rsidRPr="00254AD6" w:rsidRDefault="00D777FC" w:rsidP="00254AD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4EC9FD7F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10078E8A" w:rsidR="00712D3A" w:rsidRPr="00D703E4" w:rsidRDefault="004F735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45,3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68750540" w:rsidR="00115D08" w:rsidRPr="00D703E4" w:rsidRDefault="004F735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62:13:1160601:1452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0B59FBEB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1C369086" w14:textId="46789128" w:rsidR="00712D3A" w:rsidRPr="00B957FA" w:rsidRDefault="0051237D" w:rsidP="0051237D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Выращивание зерновых  и иных сельскохозяйственных культур</w:t>
            </w:r>
          </w:p>
          <w:p w14:paraId="2D28E473" w14:textId="360ED3F8" w:rsidR="00712D3A" w:rsidRPr="00E71690" w:rsidRDefault="00712D3A" w:rsidP="00597C32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2FBDA878" w:rsidR="00712D3A" w:rsidRPr="00712D3A" w:rsidRDefault="00E71690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506D0CBD" w:rsidR="00712D3A" w:rsidRPr="00E71690" w:rsidRDefault="0051237D" w:rsidP="00E716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использования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4D850EB5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04920D46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7213EFE6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01E7309C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1D40936F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164DD18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82D569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5FB50F36" w:rsidR="004B5EAF" w:rsidRPr="00D777FC" w:rsidRDefault="004B5EAF" w:rsidP="0082637F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B9C8B0F" w14:textId="54BB1ECB" w:rsidR="004B5EAF" w:rsidRPr="0082637F" w:rsidRDefault="004B5EAF" w:rsidP="0082637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7208EEF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BC5024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2FF62C3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97C32" w:rsidRPr="00597C32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EB22DCB" w:rsidR="004B5EAF" w:rsidRPr="00597C32" w:rsidRDefault="006D1C05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597C32">
              <w:rPr>
                <w:rFonts w:ascii="Times New Roman" w:hAnsi="Times New Roman" w:cs="Times New Roman"/>
                <w:i/>
                <w:iCs/>
              </w:rPr>
              <w:t xml:space="preserve">30 м3/ч. </w:t>
            </w:r>
            <w:r w:rsidR="00BE43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15D08" w:rsidRPr="00597C32">
              <w:rPr>
                <w:rFonts w:ascii="Times New Roman" w:hAnsi="Times New Roman" w:cs="Times New Roman"/>
                <w:i/>
                <w:iCs/>
              </w:rPr>
              <w:t>Возможно за счет бурения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3513F032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8F27798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0682D6A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302B2A48" w14:textId="5D725710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28A57AB8" w:rsidR="004B5EAF" w:rsidRPr="00D777FC" w:rsidRDefault="004B5EAF" w:rsidP="008263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8BE592" w14:textId="5C2835FD" w:rsidR="004B5EAF" w:rsidRPr="0082637F" w:rsidRDefault="004B5EAF" w:rsidP="0082637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472B13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F0498CB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E665E1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8356B7C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4692B9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9872E53" w:rsidR="004B5EAF" w:rsidRPr="00D703E4" w:rsidRDefault="0082637F" w:rsidP="004B5E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Водоотведение 4000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./сутки. Расстояние  от площадки до точки подключения к системе водоотведения 1 км. Очистные сооружения находятся в непосредственной близости от площадки.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4C66D92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0A69C2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2C1EB0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569C1A24" w:rsidR="00D63FE3" w:rsidRPr="00D777FC" w:rsidRDefault="00D63FE3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3075A14F" w:rsidR="00D63FE3" w:rsidRPr="00D703E4" w:rsidRDefault="00D63FE3" w:rsidP="00B94AB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111EC991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65276717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газоснабжения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33AABCAA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814A16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F17E342" w:rsidR="00570FFB" w:rsidRPr="00D703E4" w:rsidRDefault="00B94A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11000 м3/ч – действующий газопровод высокого давления 6 Мпа</w:t>
            </w:r>
            <w:r w:rsidR="00BE43A6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находится на расстоянии 300 м. от площадки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7E9ABE6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18666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C155A7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2B580B5F" w:rsidR="00570FFB" w:rsidRPr="00D777FC" w:rsidRDefault="00570FFB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4EB14384" w:rsidR="00570FFB" w:rsidRPr="00D703E4" w:rsidRDefault="00570FFB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177EC4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0B04B0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63AAF8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46C693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4E0E46E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27645E7" w:rsidR="00570FFB" w:rsidRPr="00D703E4" w:rsidRDefault="00B94A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Электроснабжение  10 МВт/ч</w:t>
            </w:r>
            <w:r w:rsidR="00BE43A6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запланировано от ПС 110/10/6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Дягилево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», расположенной в 4 км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т площадки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0185298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C95FBB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электроснабжения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50E6DB7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48D978DE" w:rsidR="00570FFB" w:rsidRPr="00D777FC" w:rsidRDefault="00570FFB" w:rsidP="00B94FF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4B6FACBC" w:rsidR="00570FFB" w:rsidRPr="00D777FC" w:rsidRDefault="00570FFB" w:rsidP="00B94FF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858B24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DBB3D1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324185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AC5974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E389445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2BABBB1" w:rsidR="00570FFB" w:rsidRPr="00D703E4" w:rsidRDefault="00B94FF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5999F0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17594E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66DE037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61090565" w:rsidR="00713254" w:rsidRPr="00D777FC" w:rsidRDefault="00713254" w:rsidP="00B94F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49F9788B" w:rsidR="00713254" w:rsidRPr="00B94FF6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50BF22B5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FA35671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17EE9F0F" w:rsidR="00713254" w:rsidRPr="00D703E4" w:rsidRDefault="00B94FF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6E8E121E" w:rsidR="00D703E4" w:rsidRPr="00B94FF6" w:rsidRDefault="00D703E4" w:rsidP="00B94F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163515BA" w:rsidR="00D703E4" w:rsidRPr="00D777FC" w:rsidRDefault="003F3AB3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DFF16AD" w14:textId="7FA4F392" w:rsidR="00D703E4" w:rsidRPr="00BB2C11" w:rsidRDefault="00D703E4" w:rsidP="00BB2C1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8CF17F2" w:rsidR="00713254" w:rsidRPr="00BB2C11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137DF4CF" w:rsidR="00D703E4" w:rsidRPr="00BB2C11" w:rsidRDefault="00D703E4" w:rsidP="00BB2C1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C611A7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 w:rsidRPr="00C6749E">
              <w:rPr>
                <w:rFonts w:ascii="Times New Roman" w:hAnsi="Times New Roman" w:cs="Times New Roman"/>
              </w:rPr>
              <w:t xml:space="preserve"> </w:t>
            </w:r>
            <w:r w:rsidRPr="00C6749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851E38" w14:textId="77777777" w:rsidR="007019ED" w:rsidRDefault="007019ED" w:rsidP="007019ED">
            <w:pPr>
              <w:rPr>
                <w:rFonts w:ascii="Times New Roman" w:hAnsi="Times New Roman" w:cs="Times New Roman"/>
                <w:color w:val="FF0000"/>
              </w:rPr>
            </w:pPr>
          </w:p>
          <w:p w14:paraId="1C748B6D" w14:textId="1F072840" w:rsidR="003F3AB3" w:rsidRPr="003F5917" w:rsidRDefault="003F3AB3" w:rsidP="007019ED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5941EA">
              <w:rPr>
                <w:rFonts w:ascii="Times New Roman" w:hAnsi="Times New Roman" w:cs="Times New Roman"/>
              </w:rPr>
              <w:t>А-</w:t>
            </w:r>
            <w:proofErr w:type="gramEnd"/>
            <w:r w:rsidRPr="005941EA">
              <w:rPr>
                <w:rFonts w:ascii="Times New Roman" w:hAnsi="Times New Roman" w:cs="Times New Roman"/>
              </w:rPr>
              <w:t xml:space="preserve"> Сельское, лесное хозяйство, охота, рыболовство и рыбоводство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1DD1289F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BF10C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79FCF84D" w:rsidR="00E937DD" w:rsidRPr="00CD4F7A" w:rsidRDefault="003F5917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641194F0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2B8F0D3B" w:rsidR="007019ED" w:rsidRPr="004A22CF" w:rsidRDefault="00F017AB" w:rsidP="007019ED">
            <w:pPr>
              <w:rPr>
                <w:rFonts w:ascii="Times New Roman" w:hAnsi="Times New Roman" w:cs="Times New Roman"/>
              </w:rPr>
            </w:pPr>
            <w:r w:rsidRPr="00F017AB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F017AB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F017AB">
              <w:rPr>
                <w:rFonts w:ascii="Times New Roman" w:hAnsi="Times New Roman" w:cs="Times New Roman"/>
              </w:rPr>
              <w:t xml:space="preserve"> с. Городище 1452</w:t>
            </w:r>
            <w:r>
              <w:rPr>
                <w:rFonts w:ascii="Times New Roman" w:hAnsi="Times New Roman" w:cs="Times New Roman"/>
              </w:rPr>
              <w:t>,</w:t>
            </w:r>
            <w:r w:rsidRPr="00F01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7AB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721995C8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292592C9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</w:t>
            </w:r>
            <w:r w:rsidR="00C77257">
              <w:rPr>
                <w:rFonts w:ascii="Times New Roman" w:hAnsi="Times New Roman" w:cs="Times New Roman"/>
              </w:rPr>
              <w:t xml:space="preserve">ота объекта в координатах </w:t>
            </w:r>
            <w:r w:rsidR="00C77257" w:rsidRPr="00C77257">
              <w:rPr>
                <w:rFonts w:ascii="Times New Roman" w:hAnsi="Times New Roman" w:cs="Times New Roman"/>
              </w:rPr>
              <w:t>WGS-84</w:t>
            </w:r>
            <w:r w:rsidR="004F735F">
              <w:rPr>
                <w:rFonts w:ascii="Times New Roman" w:hAnsi="Times New Roman" w:cs="Times New Roman"/>
              </w:rPr>
              <w:t xml:space="preserve">:  </w:t>
            </w:r>
            <w:r w:rsidR="00DF668E">
              <w:rPr>
                <w:rFonts w:ascii="Times New Roman" w:hAnsi="Times New Roman" w:cs="Times New Roman"/>
              </w:rPr>
              <w:t>54.7021217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1615E800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</w:t>
            </w:r>
            <w:r w:rsidR="00C77257">
              <w:rPr>
                <w:rFonts w:ascii="Times New Roman" w:hAnsi="Times New Roman" w:cs="Times New Roman"/>
              </w:rPr>
              <w:t xml:space="preserve">ота объекта в координатах  </w:t>
            </w:r>
            <w:r w:rsidR="00C77257" w:rsidRPr="00C77257">
              <w:rPr>
                <w:rFonts w:ascii="Times New Roman" w:hAnsi="Times New Roman" w:cs="Times New Roman"/>
              </w:rPr>
              <w:t>WGS-84</w:t>
            </w:r>
            <w:r w:rsidR="00C77257">
              <w:rPr>
                <w:rFonts w:ascii="Times New Roman" w:hAnsi="Times New Roman" w:cs="Times New Roman"/>
              </w:rPr>
              <w:t>:</w:t>
            </w:r>
            <w:r w:rsidR="00C77257">
              <w:t xml:space="preserve"> </w:t>
            </w:r>
            <w:r w:rsidR="004F735F">
              <w:rPr>
                <w:rFonts w:ascii="Times New Roman" w:hAnsi="Times New Roman" w:cs="Times New Roman"/>
              </w:rPr>
              <w:t>39.5786544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7D6B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3CA60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15D08"/>
    <w:rsid w:val="001362CE"/>
    <w:rsid w:val="00144AD5"/>
    <w:rsid w:val="001B3F3E"/>
    <w:rsid w:val="00254AD6"/>
    <w:rsid w:val="002716A9"/>
    <w:rsid w:val="002E4F28"/>
    <w:rsid w:val="003208BF"/>
    <w:rsid w:val="003510F5"/>
    <w:rsid w:val="003F3AB3"/>
    <w:rsid w:val="003F5917"/>
    <w:rsid w:val="004035B5"/>
    <w:rsid w:val="00435953"/>
    <w:rsid w:val="004941F0"/>
    <w:rsid w:val="004A22CF"/>
    <w:rsid w:val="004A4B64"/>
    <w:rsid w:val="004B5EAF"/>
    <w:rsid w:val="004E0AA7"/>
    <w:rsid w:val="004F735F"/>
    <w:rsid w:val="00511A0E"/>
    <w:rsid w:val="0051237D"/>
    <w:rsid w:val="005174A6"/>
    <w:rsid w:val="00570FFB"/>
    <w:rsid w:val="005941EA"/>
    <w:rsid w:val="00597C32"/>
    <w:rsid w:val="00652149"/>
    <w:rsid w:val="006A6029"/>
    <w:rsid w:val="006D1C05"/>
    <w:rsid w:val="007019ED"/>
    <w:rsid w:val="00712D3A"/>
    <w:rsid w:val="00713254"/>
    <w:rsid w:val="007A3E31"/>
    <w:rsid w:val="007A5893"/>
    <w:rsid w:val="007D6B53"/>
    <w:rsid w:val="007D724D"/>
    <w:rsid w:val="0082637F"/>
    <w:rsid w:val="00971010"/>
    <w:rsid w:val="009952B2"/>
    <w:rsid w:val="009C3520"/>
    <w:rsid w:val="009D5C94"/>
    <w:rsid w:val="00A46CCE"/>
    <w:rsid w:val="00A5204C"/>
    <w:rsid w:val="00AD5229"/>
    <w:rsid w:val="00B3756A"/>
    <w:rsid w:val="00B93815"/>
    <w:rsid w:val="00B94AB1"/>
    <w:rsid w:val="00B94FF6"/>
    <w:rsid w:val="00B957FA"/>
    <w:rsid w:val="00BB2C11"/>
    <w:rsid w:val="00BE43A6"/>
    <w:rsid w:val="00C25393"/>
    <w:rsid w:val="00C35F33"/>
    <w:rsid w:val="00C37277"/>
    <w:rsid w:val="00C611A7"/>
    <w:rsid w:val="00C6749E"/>
    <w:rsid w:val="00C77257"/>
    <w:rsid w:val="00C840E7"/>
    <w:rsid w:val="00C85560"/>
    <w:rsid w:val="00CA14BD"/>
    <w:rsid w:val="00CD4F7A"/>
    <w:rsid w:val="00D63FE3"/>
    <w:rsid w:val="00D703E4"/>
    <w:rsid w:val="00D777FC"/>
    <w:rsid w:val="00DA6925"/>
    <w:rsid w:val="00DB3507"/>
    <w:rsid w:val="00DF668E"/>
    <w:rsid w:val="00E2548C"/>
    <w:rsid w:val="00E35CE7"/>
    <w:rsid w:val="00E71690"/>
    <w:rsid w:val="00E937DD"/>
    <w:rsid w:val="00EB045F"/>
    <w:rsid w:val="00EB7721"/>
    <w:rsid w:val="00ED2A0A"/>
    <w:rsid w:val="00F017AB"/>
    <w:rsid w:val="00F52900"/>
    <w:rsid w:val="00F6460F"/>
    <w:rsid w:val="00F75976"/>
    <w:rsid w:val="00F86D52"/>
    <w:rsid w:val="00FA7C5B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12</cp:revision>
  <cp:lastPrinted>2025-05-20T07:44:00Z</cp:lastPrinted>
  <dcterms:created xsi:type="dcterms:W3CDTF">2025-10-24T06:48:00Z</dcterms:created>
  <dcterms:modified xsi:type="dcterms:W3CDTF">2025-12-12T10:05:00Z</dcterms:modified>
</cp:coreProperties>
</file>