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536BE522" w:rsidR="005E46E7" w:rsidRPr="004B394E" w:rsidRDefault="00631FC4" w:rsidP="009A48F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Свободный земельный участок в </w:t>
            </w:r>
            <w:r w:rsidR="009A48FE">
              <w:rPr>
                <w:rFonts w:ascii="Times New Roman" w:hAnsi="Times New Roman" w:cs="Times New Roman"/>
              </w:rPr>
              <w:t>1,67</w:t>
            </w:r>
            <w:r>
              <w:rPr>
                <w:rFonts w:ascii="Times New Roman" w:hAnsi="Times New Roman" w:cs="Times New Roman"/>
              </w:rPr>
              <w:t xml:space="preserve"> га </w:t>
            </w:r>
            <w:r w:rsidR="009A48FE">
              <w:rPr>
                <w:rFonts w:ascii="Times New Roman" w:hAnsi="Times New Roman" w:cs="Times New Roman"/>
              </w:rPr>
              <w:t>для промышленной деятельности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A48FE">
              <w:rPr>
                <w:rFonts w:ascii="Times New Roman" w:hAnsi="Times New Roman" w:cs="Times New Roman"/>
              </w:rPr>
              <w:t xml:space="preserve">в районе автомобильного моста через реку </w:t>
            </w:r>
            <w:proofErr w:type="spellStart"/>
            <w:r w:rsidR="009A48FE">
              <w:rPr>
                <w:rFonts w:ascii="Times New Roman" w:hAnsi="Times New Roman" w:cs="Times New Roman"/>
              </w:rPr>
              <w:t>Цна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5053C553" w:rsidR="005E46E7" w:rsidRPr="00F3008F" w:rsidRDefault="005E46E7" w:rsidP="00F300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  <w:r w:rsidR="00CA6B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1141E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1141E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87D0D1A" w:rsidR="005E46E7" w:rsidRPr="00E937DD" w:rsidRDefault="00F3008F" w:rsidP="00051BFD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E46E7"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EE316B6" w:rsidR="005E46E7" w:rsidRPr="00F3008F" w:rsidRDefault="005E46E7" w:rsidP="00F3008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60F71A02" w:rsidR="005E46E7" w:rsidRPr="00E115E9" w:rsidRDefault="00F3008F" w:rsidP="00901788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A88E7E" w:rsidR="005E46E7" w:rsidRPr="00E2548C" w:rsidRDefault="00F3008F" w:rsidP="0055026C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1FB8E0F" w:rsidR="00D122F8" w:rsidRPr="004A196B" w:rsidRDefault="00F3008F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875365D" w:rsidR="00D122F8" w:rsidRPr="006C1A9E" w:rsidRDefault="00F3008F" w:rsidP="009E652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Рязанская область, </w:t>
            </w:r>
            <w:r w:rsidR="009E6529">
              <w:rPr>
                <w:rFonts w:ascii="Times New Roman" w:hAnsi="Times New Roman" w:cs="Times New Roman"/>
              </w:rPr>
              <w:t>г. Сасово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6954A93C" w:rsidR="00D122F8" w:rsidRPr="00D703E4" w:rsidRDefault="00D122F8" w:rsidP="009E652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F3008F">
              <w:rPr>
                <w:rFonts w:ascii="Times New Roman" w:hAnsi="Times New Roman" w:cs="Times New Roman"/>
                <w:i/>
              </w:rPr>
              <w:t xml:space="preserve">Г. </w:t>
            </w:r>
            <w:proofErr w:type="spellStart"/>
            <w:r w:rsidR="009E6529">
              <w:rPr>
                <w:rFonts w:ascii="Times New Roman" w:hAnsi="Times New Roman" w:cs="Times New Roman"/>
                <w:i/>
              </w:rPr>
              <w:t>Касимов</w:t>
            </w:r>
            <w:proofErr w:type="spellEnd"/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C30CD91" w:rsidR="00D122F8" w:rsidRPr="00D703E4" w:rsidRDefault="00D122F8" w:rsidP="00F3008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14:paraId="5A89C639" w14:textId="474ADFF5" w:rsidR="00D122F8" w:rsidRPr="00D703E4" w:rsidRDefault="00D122F8" w:rsidP="00F3008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BFC8C0" w14:textId="5F44512C" w:rsidR="00DC01C0" w:rsidRPr="00E115E9" w:rsidRDefault="009E6529" w:rsidP="00DC01C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1E7EA142" w:rsidR="00D122F8" w:rsidRPr="00D703E4" w:rsidRDefault="00D122F8" w:rsidP="00F3008F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7AFD1FFD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B547554" w:rsidR="00D775B4" w:rsidRPr="00D703E4" w:rsidRDefault="009A4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5862,67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934A562" w:rsidR="00D775B4" w:rsidRPr="00D703E4" w:rsidRDefault="009A48FE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42126,935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88AB00B" w:rsidR="00D775B4" w:rsidRPr="00D703E4" w:rsidRDefault="009A4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4,210</w:t>
            </w:r>
          </w:p>
        </w:tc>
        <w:tc>
          <w:tcPr>
            <w:tcW w:w="11906" w:type="dxa"/>
            <w:gridSpan w:val="5"/>
          </w:tcPr>
          <w:p w14:paraId="6DADED56" w14:textId="529C6242" w:rsidR="00D775B4" w:rsidRPr="00D703E4" w:rsidRDefault="00631FC4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1B4106" w:rsidR="00D775B4" w:rsidRPr="00D703E4" w:rsidRDefault="009D016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209C8212" w:rsidR="00D775B4" w:rsidRPr="00E115E9" w:rsidRDefault="0054474E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1,5% от кадастровой стоимости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9240E5" w14:textId="7C3BF552" w:rsidR="00DC01C0" w:rsidRPr="00E115E9" w:rsidRDefault="0054474E" w:rsidP="00DC01C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</w:p>
          <w:p w14:paraId="139B8AFF" w14:textId="04968C55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1C2BAF7" w:rsidR="00106836" w:rsidRPr="00D703E4" w:rsidRDefault="009A48FE" w:rsidP="00DC01C0">
            <w:pPr>
              <w:rPr>
                <w:rFonts w:ascii="Times New Roman" w:hAnsi="Times New Roman" w:cs="Times New Roman"/>
                <w:i/>
                <w:iCs/>
              </w:rPr>
            </w:pPr>
            <w:r w:rsidRPr="009A48FE">
              <w:rPr>
                <w:rFonts w:ascii="Times New Roman" w:hAnsi="Times New Roman" w:cs="Times New Roman"/>
                <w:iCs/>
              </w:rPr>
              <w:t xml:space="preserve">Свободный земельный участок в 1,67 га для промышленной деятельности, в районе автомобильного моста через реку </w:t>
            </w:r>
            <w:proofErr w:type="spellStart"/>
            <w:r w:rsidRPr="009A48FE">
              <w:rPr>
                <w:rFonts w:ascii="Times New Roman" w:hAnsi="Times New Roman" w:cs="Times New Roman"/>
                <w:iCs/>
              </w:rPr>
              <w:t>Цна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, кадастровый номер 62:27:0010908:74</w:t>
            </w:r>
            <w:r w:rsidR="00D14BD9">
              <w:rPr>
                <w:rFonts w:ascii="Times New Roman" w:hAnsi="Times New Roman" w:cs="Times New Roman"/>
                <w:iCs/>
              </w:rPr>
              <w:t xml:space="preserve">. Рельеф – ровный, грунт – песок.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F66A065" w:rsidR="00DB0F0E" w:rsidRPr="00D703E4" w:rsidRDefault="009A48F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1,67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6A014952" w:rsidR="005E46E7" w:rsidRPr="00D703E4" w:rsidRDefault="0054474E" w:rsidP="00631FC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</w:t>
            </w:r>
            <w:r w:rsidR="009A48FE">
              <w:rPr>
                <w:rFonts w:ascii="Times New Roman" w:hAnsi="Times New Roman" w:cs="Times New Roman"/>
                <w:iCs/>
              </w:rPr>
              <w:t>27:0010908:74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252F9C5C" w:rsidR="00901788" w:rsidRPr="009D016E" w:rsidRDefault="009A48FE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промышленность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2AD4D0E" w:rsidR="005F2E19" w:rsidRPr="009D016E" w:rsidRDefault="009A48FE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EE09EA1" w14:textId="77777777" w:rsidR="00F04B42" w:rsidRPr="00F04B42" w:rsidRDefault="00F04B42" w:rsidP="00F04B42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04B42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7E296C6" w:rsidR="00FF5CC2" w:rsidRPr="00BE44BF" w:rsidRDefault="00FF5CC2" w:rsidP="009D016E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1FE29A55" w14:textId="37E49495" w:rsidR="00FF5CC2" w:rsidRPr="00E115E9" w:rsidRDefault="009D016E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0D09857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9337F33" w:rsidR="00FF5CC2" w:rsidRPr="00A5204C" w:rsidRDefault="009D016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-</w:t>
            </w: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884F2E5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470FA2A" w:rsidR="005E46E7" w:rsidRPr="00FF5CC2" w:rsidRDefault="009D016E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6232001929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54435D1" w:rsidR="00FF5CC2" w:rsidRPr="00D703E4" w:rsidRDefault="009D016E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Марочкин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="00C57C42">
              <w:rPr>
                <w:rFonts w:ascii="Times New Roman" w:hAnsi="Times New Roman" w:cs="Times New Roman"/>
                <w:iCs/>
              </w:rPr>
              <w:t xml:space="preserve">оман Александрович, </w:t>
            </w:r>
            <w:r w:rsidR="00C57C42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з</w:t>
            </w:r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аместитель главы администрации </w:t>
            </w:r>
            <w:proofErr w:type="spellStart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Сасовского</w:t>
            </w:r>
            <w:proofErr w:type="spellEnd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 муниципального округа по развитию территорий и инвестиционной деятельности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CCE243" w14:textId="77777777" w:rsidR="00FF5CC2" w:rsidRDefault="00C57C42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8(49133)51046</w:t>
            </w:r>
          </w:p>
          <w:p w14:paraId="286D67BC" w14:textId="301756C6" w:rsidR="00C57C42" w:rsidRPr="00C57C42" w:rsidRDefault="00C57C4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Marochkin.roman1983@mail.ru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370AA9F" w:rsidR="00FF5CC2" w:rsidRPr="00C57C42" w:rsidRDefault="00C57C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https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C57C42">
              <w:rPr>
                <w:rFonts w:ascii="Times New Roman" w:hAnsi="Times New Roman" w:cs="Times New Roman"/>
                <w:iCs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sasovogorod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C57C4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14A0B0B" w:rsidR="00FF5CC2" w:rsidRPr="00C57C42" w:rsidRDefault="00C57C42" w:rsidP="00D777FC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F2C6260" w:rsidR="005E46E7" w:rsidRPr="00256E19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39</w:t>
            </w:r>
            <w:r>
              <w:rPr>
                <w:rFonts w:ascii="Times New Roman" w:hAnsi="Times New Roman" w:cs="Times New Roman"/>
                <w:iCs/>
              </w:rPr>
              <w:t>,80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78AD5106" w:rsidR="005E46E7" w:rsidRPr="00C57C42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0,11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0519C23" w:rsidR="005E46E7" w:rsidRPr="00256E19" w:rsidRDefault="00C57C42" w:rsidP="00B80DD5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D14BD9">
              <w:rPr>
                <w:rFonts w:ascii="Times New Roman" w:hAnsi="Times New Roman" w:cs="Times New Roman"/>
                <w:iCs/>
              </w:rPr>
              <w:t>. Расстояние от площадки до точки подключения к системе водоснабжения 2 км.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668E78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C9E45E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9003F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0,11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D286B32" w:rsidR="005E46E7" w:rsidRPr="00256E19" w:rsidRDefault="00C57C42" w:rsidP="004B5EAF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 xml:space="preserve">Тарифы и максимальная допустимая мощность зависит от ряда сопутствующих факторов, которые определяет </w:t>
            </w:r>
            <w:r w:rsidRPr="00C57C42">
              <w:rPr>
                <w:rFonts w:ascii="Times New Roman" w:hAnsi="Times New Roman" w:cs="Times New Roman"/>
                <w:iCs/>
              </w:rPr>
              <w:lastRenderedPageBreak/>
              <w:t>соответствующая ответственная организация</w:t>
            </w:r>
            <w:r w:rsidR="00D14BD9">
              <w:rPr>
                <w:rFonts w:ascii="Times New Roman" w:hAnsi="Times New Roman" w:cs="Times New Roman"/>
                <w:iCs/>
              </w:rPr>
              <w:t xml:space="preserve">. </w:t>
            </w:r>
            <w:r w:rsidR="00D14BD9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D14BD9">
              <w:rPr>
                <w:rFonts w:ascii="Times New Roman" w:hAnsi="Times New Roman" w:cs="Times New Roman"/>
                <w:iCs/>
              </w:rPr>
              <w:t>ключения к системе водоотведения</w:t>
            </w:r>
            <w:r w:rsidR="00D14BD9">
              <w:rPr>
                <w:rFonts w:ascii="Times New Roman" w:hAnsi="Times New Roman" w:cs="Times New Roman"/>
                <w:iCs/>
              </w:rPr>
              <w:t xml:space="preserve"> 2 км.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F14E73C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20E8F20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DD59AE5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/ч, возможно увеличение по согласованию</w:t>
            </w:r>
            <w:r w:rsidR="00D14BD9">
              <w:rPr>
                <w:rFonts w:ascii="Times New Roman" w:hAnsi="Times New Roman" w:cs="Times New Roman"/>
                <w:iCs/>
              </w:rPr>
              <w:t xml:space="preserve">. </w:t>
            </w:r>
            <w:r w:rsidR="00D14BD9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D14BD9">
              <w:rPr>
                <w:rFonts w:ascii="Times New Roman" w:hAnsi="Times New Roman" w:cs="Times New Roman"/>
                <w:iCs/>
              </w:rPr>
              <w:t>ключения к системе газоснабжения</w:t>
            </w:r>
            <w:r w:rsidR="00D14BD9">
              <w:rPr>
                <w:rFonts w:ascii="Times New Roman" w:hAnsi="Times New Roman" w:cs="Times New Roman"/>
                <w:iCs/>
              </w:rPr>
              <w:t xml:space="preserve"> 2 км.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1F9E50B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12500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30B3CE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8F70ABC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D14BD9">
              <w:rPr>
                <w:rFonts w:ascii="Times New Roman" w:hAnsi="Times New Roman" w:cs="Times New Roman"/>
                <w:iCs/>
              </w:rPr>
              <w:t xml:space="preserve">. </w:t>
            </w:r>
            <w:r w:rsidR="00D14BD9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D14BD9">
              <w:rPr>
                <w:rFonts w:ascii="Times New Roman" w:hAnsi="Times New Roman" w:cs="Times New Roman"/>
                <w:iCs/>
              </w:rPr>
              <w:t>ключения к системе электроснабжения</w:t>
            </w:r>
            <w:r w:rsidR="00D14BD9">
              <w:rPr>
                <w:rFonts w:ascii="Times New Roman" w:hAnsi="Times New Roman" w:cs="Times New Roman"/>
                <w:iCs/>
              </w:rPr>
              <w:t xml:space="preserve"> 2 км.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E0B30F" w14:textId="00ECCF79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99D1E28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3477,59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117848F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9B89566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 xml:space="preserve">Тарифы и максимальная допустимая мощность зависит от ряда сопутствующих факторов, которые определяет </w:t>
            </w:r>
            <w:r w:rsidRPr="00C57C42">
              <w:rPr>
                <w:rFonts w:ascii="Times New Roman" w:hAnsi="Times New Roman" w:cs="Times New Roman"/>
                <w:iCs/>
              </w:rPr>
              <w:lastRenderedPageBreak/>
              <w:t>соответствующая ответственная организация</w:t>
            </w:r>
            <w:r w:rsidR="00D14BD9">
              <w:rPr>
                <w:rFonts w:ascii="Times New Roman" w:hAnsi="Times New Roman" w:cs="Times New Roman"/>
                <w:iCs/>
              </w:rPr>
              <w:t xml:space="preserve">. </w:t>
            </w:r>
            <w:r w:rsidR="00D14BD9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D14BD9">
              <w:rPr>
                <w:rFonts w:ascii="Times New Roman" w:hAnsi="Times New Roman" w:cs="Times New Roman"/>
                <w:iCs/>
              </w:rPr>
              <w:t>ключения к системе теплоснабжения</w:t>
            </w:r>
            <w:r w:rsidR="00D14BD9">
              <w:rPr>
                <w:rFonts w:ascii="Times New Roman" w:hAnsi="Times New Roman" w:cs="Times New Roman"/>
                <w:iCs/>
              </w:rPr>
              <w:t xml:space="preserve"> 2 км.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D14BD9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D14BD9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01B9CFC" w:rsidR="005E46E7" w:rsidRPr="005A30FF" w:rsidRDefault="00C57C42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955,55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D14BD9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B848EF9" w:rsidR="002A2792" w:rsidRPr="005A30FF" w:rsidRDefault="00D14BD9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238,88</w:t>
            </w:r>
            <w:bookmarkStart w:id="0" w:name="_GoBack"/>
            <w:bookmarkEnd w:id="0"/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5C1B8C41" w:rsidR="00246C96" w:rsidRPr="00C57C42" w:rsidRDefault="009A48FE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57F830E5" w:rsidR="00246C96" w:rsidRPr="00C57C42" w:rsidRDefault="0054474E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4048BFA" w:rsidR="005A30FF" w:rsidRPr="005A30FF" w:rsidRDefault="00C57C42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D14BD9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52FE58E7" w:rsidR="00246C96" w:rsidRPr="00EC6A2C" w:rsidRDefault="00631FC4" w:rsidP="007019ED">
            <w:pPr>
              <w:rPr>
                <w:rFonts w:ascii="Times New Roman" w:hAnsi="Times New Roman" w:cs="Times New Roman"/>
              </w:rPr>
            </w:pPr>
            <w:r w:rsidRPr="00631FC4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08FA81C9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Сведения об ограничениях права на объект недвижимости, обременениях данного объекта, не</w:t>
            </w:r>
          </w:p>
          <w:p w14:paraId="0D51B9B0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зарегистрированных в реестре прав, ограничений прав и обременений недвижимого имущества: вид</w:t>
            </w:r>
          </w:p>
          <w:p w14:paraId="134D5B39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ограничения (обременения): аренда; срок действия не установлен; Лица (объекты недвижимости), в</w:t>
            </w:r>
          </w:p>
          <w:p w14:paraId="19B15BB9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пользу которых (в связи с которыми) установлены ограничения (обременения): Рязанская</w:t>
            </w:r>
          </w:p>
          <w:p w14:paraId="44187CA8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фирма </w:t>
            </w: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Мостоотряд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 №22; реквизиты документа-основания: постановление</w:t>
            </w:r>
          </w:p>
          <w:p w14:paraId="7A731890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г.Сасово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 № 1333. вид ограничения (обременения): аренда; срок действия не</w:t>
            </w:r>
          </w:p>
          <w:p w14:paraId="2C823CDB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установлен; Лица (объекты недвижимости), в пользу которых (в связи с которыми) установлены</w:t>
            </w:r>
          </w:p>
          <w:p w14:paraId="1B6570CE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(обременения): Рязанская территориальная фирма </w:t>
            </w: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Мостоотряд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 № 22; реквизиты</w:t>
            </w:r>
          </w:p>
          <w:p w14:paraId="1DA5611C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документа-основания: постановление администрации г. Сасово № 1333. вид ограничения</w:t>
            </w:r>
          </w:p>
          <w:p w14:paraId="6C8B3394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(обременения): ограничения прав на земельный участок, предусмотренные статьей 56 Земельного</w:t>
            </w:r>
          </w:p>
          <w:p w14:paraId="3346AEC0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Федерации; срок действия: c 18.08.2016; реквизиты документа-основания:</w:t>
            </w:r>
          </w:p>
          <w:p w14:paraId="39AACA80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документы, поступившие в порядке информационного взаимодействия от 16.08.2016 № 22-41/398. вид</w:t>
            </w:r>
          </w:p>
          <w:p w14:paraId="682766AA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ограничения (обременения): ограничения прав на земельный участок, предусмотренные статьей 56</w:t>
            </w:r>
          </w:p>
          <w:p w14:paraId="4A9A839D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Земельного кодекса Российской Федерации; срок действия: c 16.10.2017; реквизиты</w:t>
            </w:r>
          </w:p>
          <w:p w14:paraId="24B8018B" w14:textId="77777777" w:rsidR="00B1660D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документа-основания: карта (План) от 11.11.2014 № 01-15/3122. вид ограничения (обременения):</w:t>
            </w:r>
          </w:p>
          <w:p w14:paraId="421FED5D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</w:t>
            </w:r>
          </w:p>
          <w:p w14:paraId="5DE1E7A5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 срок действия: c 11.02.2019; реквизиты документа-основания: водный</w:t>
            </w:r>
          </w:p>
          <w:p w14:paraId="3E807D22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 от 03.06.2006 № 74-ФЗ выдан: Государственная Дума. вид ограничения</w:t>
            </w:r>
          </w:p>
          <w:p w14:paraId="624D532C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(обременения): ограничения прав на земельный участок, предусмотренные статьей 56 Земельного</w:t>
            </w:r>
          </w:p>
          <w:p w14:paraId="4B7CA64F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Федерации; срок действия: c 11.02.2019; реквизиты документа-основания:</w:t>
            </w:r>
          </w:p>
          <w:p w14:paraId="0805110D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постановление "О порядке установления охранных зон объектов электросетевого хозяйства и особых</w:t>
            </w:r>
          </w:p>
          <w:p w14:paraId="456BC5DC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условий использования земельных участков, расположенных в границах таких зон" от 24.02.2009 №</w:t>
            </w:r>
          </w:p>
          <w:p w14:paraId="52927438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160 выдан: Правительство РФ. вид ограничения (обременения): ограничения прав на земельный</w:t>
            </w:r>
          </w:p>
          <w:p w14:paraId="57816661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участок, предусмотренные статьей 56 Земельного кодекса Российской Федерации; срок действия: c</w:t>
            </w:r>
          </w:p>
          <w:p w14:paraId="1A416F82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01.04.2019; реквизиты документа-основания: приказ об утверждении береговой линии (границы</w:t>
            </w:r>
          </w:p>
          <w:p w14:paraId="5B5F80A7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водного объекта), границы </w:t>
            </w: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водоохранной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 зоны и прибрежной защитной полосы участков рек Пара,</w:t>
            </w:r>
          </w:p>
          <w:p w14:paraId="79D769DF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Тырница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Хупта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Рязанской области от 18.09.2018 № 520 выдан: Министерство</w:t>
            </w:r>
          </w:p>
          <w:p w14:paraId="58057CBB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природопользования Рязанской области. вид ограничения (обременения): ограничения прав на</w:t>
            </w:r>
          </w:p>
          <w:p w14:paraId="658F015A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предусмотренные статьей 56 Земельного кодекса Российской Федерации; срок</w:t>
            </w:r>
          </w:p>
          <w:p w14:paraId="3A33B75B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действия: c 07.05.2019; реквизиты документа-основания: приказ об утверждении береговой линии</w:t>
            </w:r>
          </w:p>
          <w:p w14:paraId="6D0DF9D8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(границы водного объекта), границы </w:t>
            </w: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водоохранной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 зоны и прибрежной защитной полосы участков рек</w:t>
            </w:r>
          </w:p>
          <w:p w14:paraId="4C36C0DD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Ранова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Цна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Рязанской области от 18.09.2018 № 520 выдан: Министерство</w:t>
            </w:r>
          </w:p>
          <w:p w14:paraId="6B91BF9D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природопользования Рязанской области. вид ограничения (обременения): ограничения прав на</w:t>
            </w:r>
          </w:p>
          <w:p w14:paraId="5170E85D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земельный участок, предусмотренные статьей 56 Земельного кодекса Российской Федерации; срок</w:t>
            </w:r>
          </w:p>
          <w:p w14:paraId="738F1B36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действия: c 14.10.2022; реквизиты документа-основания: приказ об установлении </w:t>
            </w: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приаэродромной</w:t>
            </w:r>
            <w:proofErr w:type="spellEnd"/>
          </w:p>
          <w:p w14:paraId="5413E83E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территории аэродрома Сасово (Рязанская область, городской округ город Сасово) от 16.07.2020 №</w:t>
            </w:r>
          </w:p>
          <w:p w14:paraId="1AC175A8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539 выдан: Межрегиональное территориальное управление воздушного транспорта центральных</w:t>
            </w:r>
          </w:p>
          <w:p w14:paraId="0ACB6D6D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районов Федерального агентства воздушного транспорта. вид ограничения (обременения):</w:t>
            </w:r>
          </w:p>
          <w:p w14:paraId="39319556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</w:t>
            </w:r>
          </w:p>
          <w:p w14:paraId="3E3ADA8F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 срок действия: c 29.08.2023; реквизиты документа-основания: приказ об</w:t>
            </w:r>
          </w:p>
          <w:p w14:paraId="72DF8360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установлении </w:t>
            </w: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приаэродромной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аэродрома Сасово (Рязанская область, городской округ</w:t>
            </w:r>
          </w:p>
          <w:p w14:paraId="03BFFB81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город Сасово) от 16.07.2020 № 539 выдан: Межрегиональное территориальное управление воздушного</w:t>
            </w:r>
          </w:p>
          <w:p w14:paraId="772040A1" w14:textId="77777777" w:rsidR="00B1660D" w:rsidRPr="00747AE3" w:rsidRDefault="00B1660D" w:rsidP="00B1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транспорта центральных районов Федерального агентства воздушного транспорта. Сведения,</w:t>
            </w:r>
          </w:p>
          <w:p w14:paraId="24E1C6CD" w14:textId="2B5C463E" w:rsidR="00246C96" w:rsidRPr="00EC6A2C" w:rsidRDefault="00B1660D" w:rsidP="00B1660D">
            <w:pPr>
              <w:rPr>
                <w:rFonts w:ascii="Times New Roman" w:hAnsi="Times New Roman" w:cs="Times New Roman"/>
                <w:b/>
              </w:rPr>
            </w:pPr>
            <w:r w:rsidRPr="00747AE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для заполнения </w:t>
            </w:r>
            <w:proofErr w:type="spellStart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разделa</w:t>
            </w:r>
            <w:proofErr w:type="spellEnd"/>
            <w:r w:rsidRPr="00747AE3">
              <w:rPr>
                <w:rFonts w:ascii="Times New Roman" w:hAnsi="Times New Roman" w:cs="Times New Roman"/>
                <w:sz w:val="24"/>
                <w:szCs w:val="24"/>
              </w:rPr>
              <w:t>: 2 - Сведения о зарегистрированных правах, отсутствуют.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39DBF0" w14:textId="02CA1E1F" w:rsidR="00246C96" w:rsidRPr="00C57C42" w:rsidRDefault="00246C96" w:rsidP="00713254">
            <w:pPr>
              <w:rPr>
                <w:rFonts w:ascii="Times New Roman" w:hAnsi="Times New Roman" w:cs="Times New Roman"/>
                <w:color w:val="FF0000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980DA4A" w:rsidR="00246C96" w:rsidRPr="00E937DD" w:rsidRDefault="004436BB" w:rsidP="007019E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8B73340" w:rsidR="005A30FF" w:rsidRPr="004A22CF" w:rsidRDefault="009A48FE" w:rsidP="007019ED">
            <w:pPr>
              <w:rPr>
                <w:rFonts w:ascii="Times New Roman" w:hAnsi="Times New Roman" w:cs="Times New Roman"/>
              </w:rPr>
            </w:pPr>
            <w:proofErr w:type="spellStart"/>
            <w:r w:rsidRPr="009A48FE">
              <w:rPr>
                <w:rFonts w:ascii="Times New Roman" w:hAnsi="Times New Roman" w:cs="Times New Roman"/>
              </w:rPr>
              <w:t>photo</w:t>
            </w:r>
            <w:proofErr w:type="spellEnd"/>
            <w:r w:rsidR="006E44FC" w:rsidRPr="00CE0250">
              <w:rPr>
                <w:rFonts w:ascii="Times New Roman" w:hAnsi="Times New Roman" w:cs="Times New Roman"/>
              </w:rPr>
              <w:t>.</w:t>
            </w:r>
            <w:r w:rsidR="006E44FC" w:rsidRPr="00CE0250">
              <w:rPr>
                <w:rFonts w:ascii="Times New Roman" w:hAnsi="Times New Roman" w:cs="Times New Roman"/>
                <w:lang w:val="en-US"/>
              </w:rPr>
              <w:t>jpg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4436B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6D0822FA" w:rsidR="005A30FF" w:rsidRPr="004A22CF" w:rsidRDefault="005F512D" w:rsidP="007019ED">
            <w:pPr>
              <w:rPr>
                <w:rFonts w:ascii="Times New Roman" w:hAnsi="Times New Roman" w:cs="Times New Roman"/>
              </w:rPr>
            </w:pPr>
            <w:r w:rsidRPr="005F512D">
              <w:rPr>
                <w:rFonts w:ascii="Times New Roman" w:hAnsi="Times New Roman" w:cs="Times New Roman"/>
              </w:rPr>
              <w:t>IMG_20251216_101246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5F512D">
              <w:rPr>
                <w:rFonts w:ascii="Times New Roman" w:hAnsi="Times New Roman" w:cs="Times New Roman"/>
              </w:rPr>
              <w:t>IMG_20251216_101252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5F512D">
              <w:rPr>
                <w:rFonts w:ascii="Times New Roman" w:hAnsi="Times New Roman" w:cs="Times New Roman"/>
              </w:rPr>
              <w:t>IMG_20251216_101332</w:t>
            </w:r>
            <w:r w:rsidR="004436BB" w:rsidRPr="004436B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36BB" w:rsidRPr="004436BB">
              <w:rPr>
                <w:rFonts w:ascii="Times New Roman" w:hAnsi="Times New Roman" w:cs="Times New Roman"/>
              </w:rPr>
              <w:t>jpg</w:t>
            </w:r>
            <w:proofErr w:type="spellEnd"/>
            <w:r w:rsidR="004436BB" w:rsidRPr="004436B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B82BECA" w:rsidR="005A30FF" w:rsidRPr="004A22CF" w:rsidRDefault="004436BB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576D925" w:rsidR="00246C96" w:rsidRPr="00051BFD" w:rsidRDefault="006E44FC" w:rsidP="00631FC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A9455D">
              <w:rPr>
                <w:rFonts w:ascii="Times New Roman" w:hAnsi="Times New Roman" w:cs="Times New Roman"/>
              </w:rPr>
              <w:t>.3</w:t>
            </w:r>
            <w:r w:rsidR="005F512D">
              <w:rPr>
                <w:rFonts w:ascii="Times New Roman" w:hAnsi="Times New Roman" w:cs="Times New Roman"/>
              </w:rPr>
              <w:t>537688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02C6AFC" w:rsidR="00246C96" w:rsidRDefault="006E44FC" w:rsidP="00631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  <w:r w:rsidR="005F512D">
              <w:rPr>
                <w:rFonts w:ascii="Times New Roman" w:hAnsi="Times New Roman" w:cs="Times New Roman"/>
              </w:rPr>
              <w:t>953176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41ED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8656E"/>
    <w:rsid w:val="003C5377"/>
    <w:rsid w:val="004436BB"/>
    <w:rsid w:val="004A196B"/>
    <w:rsid w:val="004A22CF"/>
    <w:rsid w:val="004A4B64"/>
    <w:rsid w:val="004B2638"/>
    <w:rsid w:val="004B394E"/>
    <w:rsid w:val="004B5EAF"/>
    <w:rsid w:val="004D1A5F"/>
    <w:rsid w:val="00511A0E"/>
    <w:rsid w:val="0054474E"/>
    <w:rsid w:val="0055026C"/>
    <w:rsid w:val="00552E9D"/>
    <w:rsid w:val="00570FFB"/>
    <w:rsid w:val="005A30FF"/>
    <w:rsid w:val="005A6CF9"/>
    <w:rsid w:val="005C2D42"/>
    <w:rsid w:val="005E46E7"/>
    <w:rsid w:val="005F2E19"/>
    <w:rsid w:val="005F512D"/>
    <w:rsid w:val="0060669B"/>
    <w:rsid w:val="00631FC4"/>
    <w:rsid w:val="00650B53"/>
    <w:rsid w:val="006A6029"/>
    <w:rsid w:val="006C1A9E"/>
    <w:rsid w:val="006D4D14"/>
    <w:rsid w:val="006E40AC"/>
    <w:rsid w:val="006E44F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47481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A48FE"/>
    <w:rsid w:val="009B4662"/>
    <w:rsid w:val="009C3520"/>
    <w:rsid w:val="009D016E"/>
    <w:rsid w:val="009D5C94"/>
    <w:rsid w:val="009D657E"/>
    <w:rsid w:val="009E6529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455D"/>
    <w:rsid w:val="00B01792"/>
    <w:rsid w:val="00B1660D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57C42"/>
    <w:rsid w:val="00C840E7"/>
    <w:rsid w:val="00C9345C"/>
    <w:rsid w:val="00CA14BD"/>
    <w:rsid w:val="00CA6BD0"/>
    <w:rsid w:val="00CB2242"/>
    <w:rsid w:val="00D122F8"/>
    <w:rsid w:val="00D14BD9"/>
    <w:rsid w:val="00D20A66"/>
    <w:rsid w:val="00D63FE3"/>
    <w:rsid w:val="00D703E4"/>
    <w:rsid w:val="00D775B4"/>
    <w:rsid w:val="00D777FC"/>
    <w:rsid w:val="00DA6925"/>
    <w:rsid w:val="00DB0F0E"/>
    <w:rsid w:val="00DB3507"/>
    <w:rsid w:val="00DC01C0"/>
    <w:rsid w:val="00DC504C"/>
    <w:rsid w:val="00DD1455"/>
    <w:rsid w:val="00DF7858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04B42"/>
    <w:rsid w:val="00F3008F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A08E-BA34-45B3-912B-917626AD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10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62</cp:revision>
  <cp:lastPrinted>2026-02-10T08:15:00Z</cp:lastPrinted>
  <dcterms:created xsi:type="dcterms:W3CDTF">2026-01-13T10:01:00Z</dcterms:created>
  <dcterms:modified xsi:type="dcterms:W3CDTF">2026-02-10T13:09:00Z</dcterms:modified>
</cp:coreProperties>
</file>