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1A8F" w14:textId="77777777" w:rsidR="008E7282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Проект: Инвестиционный паспорт площадки</w:t>
      </w:r>
    </w:p>
    <w:tbl>
      <w:tblPr>
        <w:tblStyle w:val="aff0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8E7282" w14:paraId="2173C3F0" w14:textId="77777777">
        <w:tc>
          <w:tcPr>
            <w:tcW w:w="817" w:type="dxa"/>
          </w:tcPr>
          <w:p w14:paraId="5394990B" w14:textId="77777777" w:rsidR="008E728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  <w:r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06C02493" w14:textId="77777777" w:rsidR="008E7282" w:rsidRDefault="008E7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1447CC42" w14:textId="77777777" w:rsidR="008E7282" w:rsidRDefault="008E7282">
            <w:pPr>
              <w:rPr>
                <w:rFonts w:ascii="Times New Roman" w:hAnsi="Times New Roman" w:cs="Times New Roman"/>
              </w:rPr>
            </w:pPr>
          </w:p>
        </w:tc>
      </w:tr>
      <w:tr w:rsidR="008E7282" w14:paraId="713816E5" w14:textId="77777777">
        <w:tc>
          <w:tcPr>
            <w:tcW w:w="15275" w:type="dxa"/>
            <w:gridSpan w:val="7"/>
          </w:tcPr>
          <w:p w14:paraId="71309E5C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8E7282" w14:paraId="5499AAA6" w14:textId="77777777">
        <w:tc>
          <w:tcPr>
            <w:tcW w:w="817" w:type="dxa"/>
          </w:tcPr>
          <w:p w14:paraId="0FD3498D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7B97187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0451092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8E7282" w14:paraId="4569162D" w14:textId="77777777">
        <w:tc>
          <w:tcPr>
            <w:tcW w:w="15275" w:type="dxa"/>
            <w:gridSpan w:val="7"/>
          </w:tcPr>
          <w:p w14:paraId="26347494" w14:textId="77777777" w:rsidR="008E728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8E7282" w14:paraId="7CEE8993" w14:textId="77777777">
        <w:tc>
          <w:tcPr>
            <w:tcW w:w="817" w:type="dxa"/>
          </w:tcPr>
          <w:p w14:paraId="6B848FF7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5793EBD8" w14:textId="77777777" w:rsidR="008E7282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Название площадки *</w:t>
            </w:r>
          </w:p>
        </w:tc>
        <w:tc>
          <w:tcPr>
            <w:tcW w:w="11906" w:type="dxa"/>
            <w:gridSpan w:val="5"/>
          </w:tcPr>
          <w:p w14:paraId="60CB93B6" w14:textId="103E0F3E" w:rsidR="008E7282" w:rsidRDefault="00DB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 земельным участком в</w:t>
            </w:r>
            <w:r w:rsidR="00000000">
              <w:rPr>
                <w:rFonts w:ascii="Times New Roman" w:hAnsi="Times New Roman" w:cs="Times New Roman"/>
              </w:rPr>
              <w:t xml:space="preserve"> 0,19 га для малоэтажной многоквартирной жилой застройки в д.Коренево</w:t>
            </w:r>
          </w:p>
        </w:tc>
      </w:tr>
      <w:tr w:rsidR="008E7282" w14:paraId="3EC0EB86" w14:textId="77777777">
        <w:tc>
          <w:tcPr>
            <w:tcW w:w="817" w:type="dxa"/>
          </w:tcPr>
          <w:p w14:paraId="6620D226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2ADE7D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A61D5A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E7282" w14:paraId="27E18796" w14:textId="77777777">
        <w:tc>
          <w:tcPr>
            <w:tcW w:w="817" w:type="dxa"/>
          </w:tcPr>
          <w:p w14:paraId="0A1847C1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8562F2" w14:textId="77777777" w:rsidR="008E7282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831C1B7" w14:textId="77777777" w:rsidR="008E7282" w:rsidRDefault="008E7282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8E7282" w14:paraId="2CEFE171" w14:textId="77777777">
        <w:tc>
          <w:tcPr>
            <w:tcW w:w="817" w:type="dxa"/>
          </w:tcPr>
          <w:p w14:paraId="121B53F2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702535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250483C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8E7282" w14:paraId="7ECB8E10" w14:textId="77777777">
        <w:tc>
          <w:tcPr>
            <w:tcW w:w="817" w:type="dxa"/>
          </w:tcPr>
          <w:p w14:paraId="09A87602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C3E8EB" w14:textId="77777777" w:rsidR="008E7282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CCB5011" w14:textId="77777777" w:rsidR="008E7282" w:rsidRDefault="008E7282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8E7282" w14:paraId="615FBB4D" w14:textId="77777777">
        <w:tc>
          <w:tcPr>
            <w:tcW w:w="817" w:type="dxa"/>
          </w:tcPr>
          <w:p w14:paraId="6215FF9C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FBF0FF" w14:textId="77777777" w:rsidR="008E7282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Индустриальные парки и промышленные технопарки из ГИСИП *</w:t>
            </w:r>
          </w:p>
        </w:tc>
        <w:tc>
          <w:tcPr>
            <w:tcW w:w="11906" w:type="dxa"/>
            <w:gridSpan w:val="5"/>
          </w:tcPr>
          <w:p w14:paraId="5C591AA3" w14:textId="77777777" w:rsidR="008E7282" w:rsidRDefault="008E7282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8E7282" w14:paraId="5B243138" w14:textId="77777777">
        <w:tc>
          <w:tcPr>
            <w:tcW w:w="817" w:type="dxa"/>
          </w:tcPr>
          <w:p w14:paraId="30A16758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B0663CD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F2F7839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8E7282" w14:paraId="3519DDE1" w14:textId="77777777">
        <w:tc>
          <w:tcPr>
            <w:tcW w:w="817" w:type="dxa"/>
          </w:tcPr>
          <w:p w14:paraId="16811DC5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5FBBAC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DAF9CA9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Клепиковский муниципальный округ</w:t>
            </w:r>
          </w:p>
        </w:tc>
      </w:tr>
      <w:tr w:rsidR="008E7282" w14:paraId="6149F58F" w14:textId="77777777">
        <w:trPr>
          <w:trHeight w:val="379"/>
        </w:trPr>
        <w:tc>
          <w:tcPr>
            <w:tcW w:w="817" w:type="dxa"/>
          </w:tcPr>
          <w:p w14:paraId="3C61DC73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1530E35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54C658" w14:textId="77777777" w:rsidR="008E7282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д.Коренево</w:t>
            </w:r>
          </w:p>
        </w:tc>
      </w:tr>
      <w:tr w:rsidR="008E7282" w14:paraId="52F58A7E" w14:textId="77777777">
        <w:tc>
          <w:tcPr>
            <w:tcW w:w="817" w:type="dxa"/>
          </w:tcPr>
          <w:p w14:paraId="6D5E55C0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0C88AE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6E464A3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г.Спас-Клепики</w:t>
            </w:r>
          </w:p>
        </w:tc>
      </w:tr>
      <w:tr w:rsidR="008E7282" w14:paraId="2C209A95" w14:textId="77777777">
        <w:tc>
          <w:tcPr>
            <w:tcW w:w="817" w:type="dxa"/>
          </w:tcPr>
          <w:p w14:paraId="30CEF657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ECD3708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1C4F60F" w14:textId="5742FDF5" w:rsidR="008E7282" w:rsidRDefault="00DB0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8E7282" w14:paraId="6D9F170E" w14:textId="77777777">
        <w:tc>
          <w:tcPr>
            <w:tcW w:w="817" w:type="dxa"/>
          </w:tcPr>
          <w:p w14:paraId="79D706CA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2C6A38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7F3C37B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Браунфилд</w:t>
            </w:r>
          </w:p>
        </w:tc>
      </w:tr>
      <w:tr w:rsidR="008E7282" w14:paraId="57EF7D83" w14:textId="77777777">
        <w:tc>
          <w:tcPr>
            <w:tcW w:w="15275" w:type="dxa"/>
            <w:gridSpan w:val="7"/>
          </w:tcPr>
          <w:p w14:paraId="0B4457F8" w14:textId="77777777" w:rsidR="008E728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8E7282" w14:paraId="05100240" w14:textId="77777777">
        <w:tc>
          <w:tcPr>
            <w:tcW w:w="817" w:type="dxa"/>
          </w:tcPr>
          <w:p w14:paraId="19AF022E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F34E4A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360F53D6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E7282" w14:paraId="0B5FF8B3" w14:textId="77777777">
        <w:tc>
          <w:tcPr>
            <w:tcW w:w="15275" w:type="dxa"/>
            <w:gridSpan w:val="7"/>
          </w:tcPr>
          <w:p w14:paraId="52330BFE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8E7282" w14:paraId="4D3E26FF" w14:textId="77777777">
        <w:tc>
          <w:tcPr>
            <w:tcW w:w="817" w:type="dxa"/>
          </w:tcPr>
          <w:p w14:paraId="7BD4B44E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A1606E7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139B6B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8E7282" w14:paraId="4886D6D2" w14:textId="77777777">
        <w:tc>
          <w:tcPr>
            <w:tcW w:w="817" w:type="dxa"/>
          </w:tcPr>
          <w:p w14:paraId="646AD748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1D1CC68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9B9729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</w:t>
            </w:r>
          </w:p>
          <w:p w14:paraId="2402D098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через аукцион</w:t>
            </w:r>
          </w:p>
          <w:p w14:paraId="1B0922C0" w14:textId="77777777" w:rsidR="008E7282" w:rsidRDefault="008E728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E7282" w14:paraId="47CE58A2" w14:textId="77777777">
        <w:tc>
          <w:tcPr>
            <w:tcW w:w="817" w:type="dxa"/>
          </w:tcPr>
          <w:p w14:paraId="77EC2388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91C122A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 </w:t>
            </w:r>
          </w:p>
        </w:tc>
        <w:tc>
          <w:tcPr>
            <w:tcW w:w="11906" w:type="dxa"/>
            <w:gridSpan w:val="5"/>
          </w:tcPr>
          <w:p w14:paraId="04F1B58B" w14:textId="77777777" w:rsidR="008E7282" w:rsidRDefault="008E7282"/>
        </w:tc>
      </w:tr>
      <w:tr w:rsidR="008E7282" w14:paraId="1C09E51B" w14:textId="77777777">
        <w:tc>
          <w:tcPr>
            <w:tcW w:w="817" w:type="dxa"/>
          </w:tcPr>
          <w:p w14:paraId="522B0F19" w14:textId="77777777" w:rsidR="008E7282" w:rsidRPr="00DB0431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EF2086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68BFAAD7" w14:textId="77777777" w:rsidR="008E7282" w:rsidRDefault="008E7282">
            <w:pPr>
              <w:rPr>
                <w:rFonts w:ascii="Times New Roman" w:hAnsi="Times New Roman" w:cs="Times New Roman"/>
              </w:rPr>
            </w:pPr>
          </w:p>
        </w:tc>
      </w:tr>
      <w:tr w:rsidR="008E7282" w14:paraId="0DC15CC6" w14:textId="77777777">
        <w:tc>
          <w:tcPr>
            <w:tcW w:w="817" w:type="dxa"/>
          </w:tcPr>
          <w:p w14:paraId="42A6FEF8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9058D9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0BAD2DC4" w14:textId="77777777" w:rsidR="008E7282" w:rsidRDefault="008E7282">
            <w:pPr>
              <w:rPr>
                <w:rFonts w:ascii="Times New Roman" w:hAnsi="Times New Roman" w:cs="Times New Roman"/>
              </w:rPr>
            </w:pPr>
          </w:p>
        </w:tc>
      </w:tr>
      <w:tr w:rsidR="008E7282" w14:paraId="2348CF66" w14:textId="77777777">
        <w:tc>
          <w:tcPr>
            <w:tcW w:w="817" w:type="dxa"/>
          </w:tcPr>
          <w:p w14:paraId="4E10BD9E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3473E3F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0F2BEDA7" w14:textId="77777777" w:rsidR="008E7282" w:rsidRDefault="008E7282"/>
        </w:tc>
      </w:tr>
      <w:tr w:rsidR="008E7282" w14:paraId="5F728274" w14:textId="77777777">
        <w:tc>
          <w:tcPr>
            <w:tcW w:w="817" w:type="dxa"/>
          </w:tcPr>
          <w:p w14:paraId="3B494A95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5BEF765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0A259930" w14:textId="77777777" w:rsidR="008E7282" w:rsidRDefault="00000000">
            <w:r>
              <w:rPr>
                <w:rFonts w:ascii="Times New Roman" w:hAnsi="Times New Roman" w:cs="Times New Roman"/>
                <w:iCs/>
              </w:rPr>
              <w:t>Стоимость объекта покупки будет определена в соответствии с  рыночной стоимостью, определенной  в соответствии с Федеральным законом от 29.07.1998 г. №135-ФЗ «Об оценочной деятельности в Российской Федерации»</w:t>
            </w:r>
          </w:p>
        </w:tc>
      </w:tr>
      <w:tr w:rsidR="008E7282" w14:paraId="31B6E4F4" w14:textId="77777777">
        <w:tc>
          <w:tcPr>
            <w:tcW w:w="817" w:type="dxa"/>
          </w:tcPr>
          <w:p w14:paraId="470388F0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DA92F22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0E82244A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40478CD3" w14:textId="77777777">
        <w:tc>
          <w:tcPr>
            <w:tcW w:w="817" w:type="dxa"/>
          </w:tcPr>
          <w:p w14:paraId="507A35B6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B6B757C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487053D" w14:textId="77777777" w:rsidR="008E7282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Жилой дом площадью 1335,2 кв.м., количество этажей – 3, год завершения строительства – 1992, кадастровая стоимость -30 034 923,44 руб.  Кадастровый номер здания 62:05:1260101:95, форма собственности - муниципальная</w:t>
            </w:r>
          </w:p>
          <w:p w14:paraId="2AE0E448" w14:textId="77777777" w:rsidR="008E7282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Здание расположено на земельном участке с кадастровым номером 62:05:1260101:190, площадью 1900 кв.м., вид разрешенного использования – малоэтажная многоквартирная жилая застройка, форма собственности – муниципальная, кадастровая стоимость – 154 983 руб. </w:t>
            </w:r>
          </w:p>
          <w:p w14:paraId="10A25FF2" w14:textId="77777777" w:rsidR="008E7282" w:rsidRDefault="008E7282"/>
        </w:tc>
      </w:tr>
      <w:tr w:rsidR="008E7282" w14:paraId="4F953A7E" w14:textId="77777777">
        <w:tc>
          <w:tcPr>
            <w:tcW w:w="15275" w:type="dxa"/>
            <w:gridSpan w:val="7"/>
          </w:tcPr>
          <w:p w14:paraId="13F24030" w14:textId="77777777" w:rsidR="008E728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8E7282" w14:paraId="1223E203" w14:textId="77777777">
        <w:tc>
          <w:tcPr>
            <w:tcW w:w="817" w:type="dxa"/>
          </w:tcPr>
          <w:p w14:paraId="2AF1D16F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9FC6B1D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03A5FE92" w14:textId="77777777" w:rsidR="008E7282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0,19</w:t>
            </w:r>
          </w:p>
        </w:tc>
      </w:tr>
      <w:tr w:rsidR="008E7282" w14:paraId="65D8F15C" w14:textId="77777777">
        <w:tc>
          <w:tcPr>
            <w:tcW w:w="817" w:type="dxa"/>
          </w:tcPr>
          <w:p w14:paraId="05A23EB2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4BEF95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4832F474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62:05:1260101:190</w:t>
            </w:r>
          </w:p>
        </w:tc>
      </w:tr>
      <w:tr w:rsidR="008E7282" w14:paraId="7FE646AB" w14:textId="77777777">
        <w:tc>
          <w:tcPr>
            <w:tcW w:w="817" w:type="dxa"/>
          </w:tcPr>
          <w:p w14:paraId="4EB053DA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D8DAE95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F6F628C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14:paraId="0F24553A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7282" w14:paraId="1A81726C" w14:textId="77777777">
        <w:tc>
          <w:tcPr>
            <w:tcW w:w="817" w:type="dxa"/>
          </w:tcPr>
          <w:p w14:paraId="4031FB97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8DB83B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FE18A3F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E7282" w14:paraId="32BFB877" w14:textId="77777777">
        <w:tc>
          <w:tcPr>
            <w:tcW w:w="817" w:type="dxa"/>
          </w:tcPr>
          <w:p w14:paraId="730F6369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065AC9B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479B7AB8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8E7282" w14:paraId="2CE5225A" w14:textId="77777777">
        <w:tc>
          <w:tcPr>
            <w:tcW w:w="15275" w:type="dxa"/>
            <w:gridSpan w:val="7"/>
          </w:tcPr>
          <w:p w14:paraId="00147BFC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8E7282" w14:paraId="6EC0925B" w14:textId="77777777">
        <w:tc>
          <w:tcPr>
            <w:tcW w:w="817" w:type="dxa"/>
          </w:tcPr>
          <w:p w14:paraId="6D63AC30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3D19E95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3BBD7865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1335,2</w:t>
            </w:r>
          </w:p>
        </w:tc>
      </w:tr>
      <w:tr w:rsidR="008E7282" w14:paraId="4A612DDD" w14:textId="77777777">
        <w:tc>
          <w:tcPr>
            <w:tcW w:w="817" w:type="dxa"/>
          </w:tcPr>
          <w:p w14:paraId="6CBB9AD3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2F94E6" w14:textId="77777777" w:rsidR="008E7282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60702C52" w14:textId="77777777" w:rsidR="008E7282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62:05:1260101:95</w:t>
            </w:r>
          </w:p>
        </w:tc>
      </w:tr>
      <w:tr w:rsidR="008E7282" w14:paraId="3558C040" w14:textId="77777777">
        <w:tc>
          <w:tcPr>
            <w:tcW w:w="817" w:type="dxa"/>
          </w:tcPr>
          <w:p w14:paraId="0D295C97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6D1D684" w14:textId="77777777" w:rsidR="008E7282" w:rsidRDefault="0000000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Технические </w:t>
            </w:r>
            <w:r>
              <w:rPr>
                <w:rFonts w:ascii="Times New Roman" w:hAnsi="Times New Roman" w:cs="Times New Roman"/>
              </w:rPr>
              <w:lastRenderedPageBreak/>
              <w:t>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3B1F2845" w14:textId="77777777" w:rsidR="008E7282" w:rsidRDefault="0000000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Жилой дом площадью 1335,2 кв.м., количество этажей – 3, год завершения строительства – 1992, кадастровая стоимость -</w:t>
            </w:r>
            <w:r>
              <w:rPr>
                <w:rFonts w:ascii="Times New Roman" w:hAnsi="Times New Roman" w:cs="Times New Roman"/>
                <w:iCs/>
              </w:rPr>
              <w:lastRenderedPageBreak/>
              <w:t xml:space="preserve">30 034 923,44 руб. </w:t>
            </w:r>
          </w:p>
        </w:tc>
      </w:tr>
      <w:tr w:rsidR="008E7282" w14:paraId="3ABB0E6B" w14:textId="77777777">
        <w:tc>
          <w:tcPr>
            <w:tcW w:w="817" w:type="dxa"/>
          </w:tcPr>
          <w:p w14:paraId="28D42148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D0D8C50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BCCCC01" w14:textId="31EFC189" w:rsidR="008E7282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Муниципальное образование – Клепиковский муниципальный </w:t>
            </w:r>
            <w:r w:rsidR="00DB0431">
              <w:rPr>
                <w:rFonts w:ascii="Times New Roman" w:hAnsi="Times New Roman" w:cs="Times New Roman"/>
                <w:iCs/>
              </w:rPr>
              <w:t>округ</w:t>
            </w:r>
          </w:p>
        </w:tc>
      </w:tr>
      <w:tr w:rsidR="008E7282" w14:paraId="18547542" w14:textId="77777777">
        <w:tc>
          <w:tcPr>
            <w:tcW w:w="817" w:type="dxa"/>
          </w:tcPr>
          <w:p w14:paraId="3524E05C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BFF9D1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79DFC34E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6200018824</w:t>
            </w:r>
          </w:p>
        </w:tc>
      </w:tr>
      <w:tr w:rsidR="008E7282" w14:paraId="58244645" w14:textId="77777777">
        <w:tc>
          <w:tcPr>
            <w:tcW w:w="817" w:type="dxa"/>
          </w:tcPr>
          <w:p w14:paraId="7B232A6F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1FCCC7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51FFA9DC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</w:p>
        </w:tc>
      </w:tr>
      <w:tr w:rsidR="008E7282" w14:paraId="05DBB549" w14:textId="77777777">
        <w:tc>
          <w:tcPr>
            <w:tcW w:w="817" w:type="dxa"/>
          </w:tcPr>
          <w:p w14:paraId="02A8ADBF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C1E2259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e-mail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187F62" w14:textId="77777777" w:rsidR="008E7282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r>
              <w:rPr>
                <w:rFonts w:ascii="Times New Roman" w:hAnsi="Times New Roman" w:cs="Times New Roman"/>
                <w:iCs/>
                <w:lang w:val="en-US"/>
              </w:rPr>
              <w:t>fku</w:t>
            </w:r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klepiki</w:t>
            </w:r>
            <w:r>
              <w:rPr>
                <w:rFonts w:ascii="Times New Roman" w:hAnsi="Times New Roman" w:cs="Times New Roman"/>
                <w:iCs/>
              </w:rPr>
              <w:t>@</w:t>
            </w:r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r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</w:p>
        </w:tc>
      </w:tr>
      <w:tr w:rsidR="008E7282" w14:paraId="37D0D37E" w14:textId="77777777">
        <w:tc>
          <w:tcPr>
            <w:tcW w:w="817" w:type="dxa"/>
          </w:tcPr>
          <w:p w14:paraId="58C66D76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622DB2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47FD9BD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https://klepikovskiy.ryazan.gov.ru/activities/investitsii/</w:t>
            </w:r>
          </w:p>
        </w:tc>
      </w:tr>
      <w:tr w:rsidR="008E7282" w14:paraId="53CC7BA2" w14:textId="77777777">
        <w:tc>
          <w:tcPr>
            <w:tcW w:w="817" w:type="dxa"/>
          </w:tcPr>
          <w:p w14:paraId="614E6C94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8A84182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09E5E69B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042F4EEA" w14:textId="77777777">
        <w:tc>
          <w:tcPr>
            <w:tcW w:w="15275" w:type="dxa"/>
            <w:gridSpan w:val="7"/>
          </w:tcPr>
          <w:p w14:paraId="66AFDFF3" w14:textId="77777777" w:rsidR="008E7282" w:rsidRDefault="00000000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8E7282" w14:paraId="19AF027D" w14:textId="77777777">
        <w:trPr>
          <w:trHeight w:val="837"/>
        </w:trPr>
        <w:tc>
          <w:tcPr>
            <w:tcW w:w="817" w:type="dxa"/>
            <w:vMerge w:val="restart"/>
          </w:tcPr>
          <w:p w14:paraId="25F30E1F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78718E0E" w14:textId="77777777" w:rsidR="008E728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1987" w:type="dxa"/>
            <w:vMerge w:val="restart"/>
          </w:tcPr>
          <w:p w14:paraId="3763A446" w14:textId="77777777" w:rsidR="008E7282" w:rsidRDefault="00000000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4A1EE92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34A020C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93D6A3D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42184DF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4F32944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82EFC4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D3518C9" w14:textId="77777777" w:rsidR="008E7282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49047DC2" w14:textId="77777777" w:rsidR="008E7282" w:rsidRDefault="008E7282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C5951CB" w14:textId="77777777" w:rsidR="008E7282" w:rsidRDefault="008E7282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19A3BC2E" w14:textId="77777777" w:rsidR="008E7282" w:rsidRDefault="0000000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3976E59C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215374A8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7282" w14:paraId="04F0E503" w14:textId="77777777">
        <w:trPr>
          <w:trHeight w:val="887"/>
        </w:trPr>
        <w:tc>
          <w:tcPr>
            <w:tcW w:w="817" w:type="dxa"/>
            <w:vMerge/>
          </w:tcPr>
          <w:p w14:paraId="69FF2463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C23E5E5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8376CAB" w14:textId="77777777" w:rsidR="008E7282" w:rsidRDefault="008E728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15093F1" w14:textId="77777777" w:rsidR="008E7282" w:rsidRDefault="008E7282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486AC1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44343EA9" w14:textId="77777777" w:rsidR="008E7282" w:rsidRDefault="008E7282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2354BD5A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7282" w14:paraId="2F167430" w14:textId="77777777">
        <w:trPr>
          <w:trHeight w:val="469"/>
        </w:trPr>
        <w:tc>
          <w:tcPr>
            <w:tcW w:w="817" w:type="dxa"/>
            <w:vMerge/>
          </w:tcPr>
          <w:p w14:paraId="288E6A39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A8DE724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0E9597F" w14:textId="77777777" w:rsidR="008E7282" w:rsidRDefault="008E728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31B3C13" w14:textId="77777777" w:rsidR="008E7282" w:rsidRDefault="008E7282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DC5DB3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0F0369BC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10FC0347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7282" w14:paraId="58B1B4C5" w14:textId="77777777">
        <w:trPr>
          <w:trHeight w:val="381"/>
        </w:trPr>
        <w:tc>
          <w:tcPr>
            <w:tcW w:w="817" w:type="dxa"/>
            <w:vMerge/>
          </w:tcPr>
          <w:p w14:paraId="0B743486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40FBF6A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2F0AF7" w14:textId="77777777" w:rsidR="008E7282" w:rsidRDefault="008E728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6C48E2F" w14:textId="77777777" w:rsidR="008E7282" w:rsidRDefault="008E7282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D8F5CA5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3FE1E8ED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7282" w14:paraId="571E02C2" w14:textId="77777777">
        <w:trPr>
          <w:trHeight w:val="381"/>
        </w:trPr>
        <w:tc>
          <w:tcPr>
            <w:tcW w:w="817" w:type="dxa"/>
            <w:vMerge/>
          </w:tcPr>
          <w:p w14:paraId="3470E041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57ECA9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D1F016F" w14:textId="77777777" w:rsidR="008E7282" w:rsidRDefault="008E728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86EAB2" w14:textId="77777777" w:rsidR="008E7282" w:rsidRDefault="008E7282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7E693BE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3BEBB23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4971E1AB" w14:textId="77777777">
        <w:trPr>
          <w:trHeight w:val="381"/>
        </w:trPr>
        <w:tc>
          <w:tcPr>
            <w:tcW w:w="817" w:type="dxa"/>
            <w:vMerge/>
          </w:tcPr>
          <w:p w14:paraId="355CAC89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53D85D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EA04466" w14:textId="77777777" w:rsidR="008E7282" w:rsidRDefault="008E728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56CC403" w14:textId="77777777" w:rsidR="008E7282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28A88175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637B1B3A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индивидуальных колодцев и скважин</w:t>
            </w:r>
          </w:p>
          <w:p w14:paraId="04D062FB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3DD98592" w14:textId="77777777">
        <w:trPr>
          <w:trHeight w:val="381"/>
        </w:trPr>
        <w:tc>
          <w:tcPr>
            <w:tcW w:w="817" w:type="dxa"/>
            <w:vMerge/>
          </w:tcPr>
          <w:p w14:paraId="30EB3696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99EDAF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E404093" w14:textId="77777777" w:rsidR="008E7282" w:rsidRDefault="008E728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1F9ED64" w14:textId="77777777" w:rsidR="008E7282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7C14F2AF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4AAF3037" w14:textId="77777777" w:rsidR="008E7282" w:rsidRDefault="008E7282"/>
        </w:tc>
      </w:tr>
      <w:tr w:rsidR="008E7282" w14:paraId="0B4FB83F" w14:textId="77777777">
        <w:trPr>
          <w:trHeight w:val="381"/>
        </w:trPr>
        <w:tc>
          <w:tcPr>
            <w:tcW w:w="817" w:type="dxa"/>
            <w:vMerge/>
          </w:tcPr>
          <w:p w14:paraId="5CE618D7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253D20A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4AD8C9E" w14:textId="77777777" w:rsidR="008E7282" w:rsidRDefault="008E728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0F87213" w14:textId="77777777" w:rsidR="008E7282" w:rsidRDefault="008E728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63D2A3B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>
              <w:rPr>
                <w:rFonts w:ascii="Times New Roman" w:hAnsi="Times New Roman" w:cs="Times New Roman"/>
                <w:iCs/>
              </w:rPr>
              <w:lastRenderedPageBreak/>
              <w:t xml:space="preserve">Максимально допустимая мощность, куб. м/ч </w:t>
            </w:r>
          </w:p>
        </w:tc>
        <w:tc>
          <w:tcPr>
            <w:tcW w:w="5514" w:type="dxa"/>
          </w:tcPr>
          <w:p w14:paraId="7389DF7D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7282" w14:paraId="60C25921" w14:textId="77777777">
        <w:trPr>
          <w:trHeight w:val="381"/>
        </w:trPr>
        <w:tc>
          <w:tcPr>
            <w:tcW w:w="817" w:type="dxa"/>
            <w:vMerge/>
          </w:tcPr>
          <w:p w14:paraId="0C5C09DA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1F2B62E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43CF37" w14:textId="77777777" w:rsidR="008E7282" w:rsidRDefault="008E728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F7135EB" w14:textId="77777777" w:rsidR="008E7282" w:rsidRDefault="008E728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52E300B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67F5EE42" w14:textId="77777777" w:rsidR="008E7282" w:rsidRDefault="008E7282"/>
        </w:tc>
      </w:tr>
      <w:tr w:rsidR="008E7282" w14:paraId="3C171523" w14:textId="77777777">
        <w:tc>
          <w:tcPr>
            <w:tcW w:w="817" w:type="dxa"/>
            <w:vMerge w:val="restart"/>
          </w:tcPr>
          <w:p w14:paraId="1AE22A32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71798685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  <w:vMerge w:val="restart"/>
          </w:tcPr>
          <w:p w14:paraId="5E2A8BA9" w14:textId="77777777" w:rsidR="008E7282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213CA93D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F3550A5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63885C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472F0AA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88768EC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DD1044C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69E93ED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9DCD67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CDDCE3E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43E1AF5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D9CFB34" w14:textId="77777777" w:rsidR="008E7282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5DB755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4F0F9E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058706CF" w14:textId="77777777">
        <w:tc>
          <w:tcPr>
            <w:tcW w:w="817" w:type="dxa"/>
            <w:vMerge/>
          </w:tcPr>
          <w:p w14:paraId="5C92B967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3DF8E85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B3F96" w14:textId="77777777" w:rsidR="008E7282" w:rsidRDefault="008E72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732AF8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8443EE3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6D2D7FA6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702B5E1E" w14:textId="77777777">
        <w:tc>
          <w:tcPr>
            <w:tcW w:w="817" w:type="dxa"/>
            <w:vMerge/>
          </w:tcPr>
          <w:p w14:paraId="281CDE49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885B00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180FF3" w14:textId="77777777" w:rsidR="008E7282" w:rsidRDefault="008E728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E28CE57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E80E37A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31A3B389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4101DAC8" w14:textId="77777777">
        <w:tc>
          <w:tcPr>
            <w:tcW w:w="817" w:type="dxa"/>
            <w:vMerge/>
          </w:tcPr>
          <w:p w14:paraId="4AC68C73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06F2D1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9E0A01" w14:textId="77777777" w:rsidR="008E7282" w:rsidRDefault="008E728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8F2862D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B1266EE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4C039898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4A87F9A6" w14:textId="77777777">
        <w:tc>
          <w:tcPr>
            <w:tcW w:w="817" w:type="dxa"/>
            <w:vMerge/>
          </w:tcPr>
          <w:p w14:paraId="7F330325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0C9022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402658E" w14:textId="77777777" w:rsidR="008E7282" w:rsidRDefault="008E728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AFEE66F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FDAEEE4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4D0B6E01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4528E806" w14:textId="77777777">
        <w:tc>
          <w:tcPr>
            <w:tcW w:w="817" w:type="dxa"/>
            <w:vMerge/>
          </w:tcPr>
          <w:p w14:paraId="5D81349D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0CC46AC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7C013F1" w14:textId="77777777" w:rsidR="008E7282" w:rsidRDefault="008E728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EC9EE21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3C118EB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61E5BA4C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7B4C8537" w14:textId="77777777">
        <w:tc>
          <w:tcPr>
            <w:tcW w:w="817" w:type="dxa"/>
            <w:vMerge/>
          </w:tcPr>
          <w:p w14:paraId="4D5A1608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0C014F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9AE35B" w14:textId="77777777" w:rsidR="008E7282" w:rsidRDefault="008E728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010E19D" w14:textId="77777777" w:rsidR="008E7282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52AC2FC8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32B1ED4A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Индивидуальный септик</w:t>
            </w:r>
          </w:p>
          <w:p w14:paraId="6EE8FD5B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26B9E031" w14:textId="77777777">
        <w:trPr>
          <w:trHeight w:val="253"/>
        </w:trPr>
        <w:tc>
          <w:tcPr>
            <w:tcW w:w="817" w:type="dxa"/>
            <w:vMerge/>
          </w:tcPr>
          <w:p w14:paraId="419F843E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A122B4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3BD279D" w14:textId="77777777" w:rsidR="008E7282" w:rsidRDefault="008E728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AA56BCF" w14:textId="77777777" w:rsidR="008E7282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7259967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87AB68B" w14:textId="77777777" w:rsidR="008E7282" w:rsidRDefault="008E7282"/>
        </w:tc>
      </w:tr>
      <w:tr w:rsidR="008E7282" w14:paraId="01767B16" w14:textId="77777777">
        <w:tc>
          <w:tcPr>
            <w:tcW w:w="817" w:type="dxa"/>
            <w:vMerge/>
          </w:tcPr>
          <w:p w14:paraId="43DA8EA5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9F176D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C526F04" w14:textId="77777777" w:rsidR="008E7282" w:rsidRDefault="008E728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179ABB2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3BC8AD4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326C594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249A07C3" w14:textId="77777777">
        <w:tc>
          <w:tcPr>
            <w:tcW w:w="817" w:type="dxa"/>
            <w:vMerge/>
          </w:tcPr>
          <w:p w14:paraId="395CB6F0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4E2EBA6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0771D92" w14:textId="77777777" w:rsidR="008E7282" w:rsidRDefault="008E728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4B60A7B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6BD037B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3B28D4" w14:textId="77777777" w:rsidR="008E7282" w:rsidRDefault="008E7282"/>
        </w:tc>
      </w:tr>
      <w:tr w:rsidR="008E7282" w14:paraId="0C50760F" w14:textId="77777777">
        <w:tc>
          <w:tcPr>
            <w:tcW w:w="817" w:type="dxa"/>
            <w:vMerge w:val="restart"/>
          </w:tcPr>
          <w:p w14:paraId="442886E7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61CC1532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1987" w:type="dxa"/>
            <w:vMerge w:val="restart"/>
          </w:tcPr>
          <w:p w14:paraId="6D5611BA" w14:textId="77777777" w:rsidR="008E7282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9F3025C" w14:textId="77777777" w:rsidR="008E7282" w:rsidRDefault="008E728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AAE4B95" w14:textId="77777777" w:rsidR="008E7282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B964389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EA99F48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72202DDE" w14:textId="77777777">
        <w:tc>
          <w:tcPr>
            <w:tcW w:w="817" w:type="dxa"/>
            <w:vMerge/>
          </w:tcPr>
          <w:p w14:paraId="05CDDC51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89D21D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4E6F56" w14:textId="77777777" w:rsidR="008E7282" w:rsidRDefault="008E728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312170E" w14:textId="77777777" w:rsidR="008E7282" w:rsidRDefault="008E728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80B1B45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0D222633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5DA1CA65" w14:textId="77777777">
        <w:tc>
          <w:tcPr>
            <w:tcW w:w="817" w:type="dxa"/>
            <w:vMerge/>
          </w:tcPr>
          <w:p w14:paraId="578C9874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C18F41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7A186C7" w14:textId="77777777" w:rsidR="008E7282" w:rsidRDefault="008E728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BC7C26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BF3A14F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C8035ED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5AD9AE84" w14:textId="77777777">
        <w:tc>
          <w:tcPr>
            <w:tcW w:w="817" w:type="dxa"/>
            <w:vMerge/>
          </w:tcPr>
          <w:p w14:paraId="22DE63ED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8AC4FC4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57CF5C9" w14:textId="77777777" w:rsidR="008E7282" w:rsidRDefault="008E728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5EDE2DA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224C64C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>
              <w:rPr>
                <w:rFonts w:ascii="Times New Roman" w:hAnsi="Times New Roman" w:cs="Times New Roman"/>
                <w:iCs/>
              </w:rPr>
              <w:lastRenderedPageBreak/>
              <w:t>Свободная мощность, куб. м/ч *</w:t>
            </w:r>
          </w:p>
        </w:tc>
        <w:tc>
          <w:tcPr>
            <w:tcW w:w="5526" w:type="dxa"/>
            <w:gridSpan w:val="2"/>
          </w:tcPr>
          <w:p w14:paraId="17D82A41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53D3C2FB" w14:textId="77777777">
        <w:tc>
          <w:tcPr>
            <w:tcW w:w="817" w:type="dxa"/>
            <w:vMerge/>
          </w:tcPr>
          <w:p w14:paraId="6C08F2EA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5BE99A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96AF" w14:textId="77777777" w:rsidR="008E7282" w:rsidRDefault="008E728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2A73F7" w14:textId="77777777" w:rsidR="008E7282" w:rsidRDefault="008E72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8AFB402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7996C11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3A9358CB" w14:textId="77777777">
        <w:tc>
          <w:tcPr>
            <w:tcW w:w="817" w:type="dxa"/>
            <w:vMerge/>
          </w:tcPr>
          <w:p w14:paraId="7DEC0C4B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A095C6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29EC8F0" w14:textId="77777777" w:rsidR="008E7282" w:rsidRDefault="008E728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08F6A44" w14:textId="77777777" w:rsidR="008E7282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58EC8CB1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5DE41EA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3A021580" w14:textId="77777777">
        <w:trPr>
          <w:trHeight w:val="253"/>
        </w:trPr>
        <w:tc>
          <w:tcPr>
            <w:tcW w:w="817" w:type="dxa"/>
            <w:vMerge/>
          </w:tcPr>
          <w:p w14:paraId="41C232B9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220A7EA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9D6AB80" w14:textId="77777777" w:rsidR="008E7282" w:rsidRDefault="008E728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B7E3221" w14:textId="77777777" w:rsidR="008E7282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4355F3A8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53713B70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8,606</w:t>
            </w:r>
          </w:p>
        </w:tc>
      </w:tr>
      <w:tr w:rsidR="008E7282" w14:paraId="3CD11259" w14:textId="77777777">
        <w:tc>
          <w:tcPr>
            <w:tcW w:w="817" w:type="dxa"/>
            <w:vMerge/>
          </w:tcPr>
          <w:p w14:paraId="7CFF92DB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3B1E712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AFAA623" w14:textId="77777777" w:rsidR="008E7282" w:rsidRDefault="008E728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C44549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0A2E0AE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239240EA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5</w:t>
            </w:r>
          </w:p>
        </w:tc>
      </w:tr>
      <w:tr w:rsidR="008E7282" w14:paraId="2FCBC65A" w14:textId="77777777">
        <w:tc>
          <w:tcPr>
            <w:tcW w:w="817" w:type="dxa"/>
            <w:vMerge/>
          </w:tcPr>
          <w:p w14:paraId="3BB9A2CB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A72401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61D2789" w14:textId="77777777" w:rsidR="008E7282" w:rsidRDefault="008E728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7827F33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456857F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64C14EF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Имеется возможность подключения к сетям газораспределения.</w:t>
            </w:r>
          </w:p>
        </w:tc>
      </w:tr>
      <w:tr w:rsidR="008E7282" w14:paraId="6A8A5E1B" w14:textId="77777777">
        <w:tc>
          <w:tcPr>
            <w:tcW w:w="817" w:type="dxa"/>
            <w:vMerge w:val="restart"/>
          </w:tcPr>
          <w:p w14:paraId="37854702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0F01E92D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1987" w:type="dxa"/>
            <w:vMerge w:val="restart"/>
          </w:tcPr>
          <w:p w14:paraId="575B27D5" w14:textId="77777777" w:rsidR="008E7282" w:rsidRDefault="00000000"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F13F0F7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B1024BA" w14:textId="77777777" w:rsidR="008E7282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555DA3C0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45FCEBA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70C4E09D" w14:textId="77777777">
        <w:tc>
          <w:tcPr>
            <w:tcW w:w="817" w:type="dxa"/>
            <w:vMerge/>
          </w:tcPr>
          <w:p w14:paraId="594915E9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A7F42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050EB3B" w14:textId="77777777" w:rsidR="008E7282" w:rsidRDefault="008E728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B5D119F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C79DCC6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7A1773DD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4FFD6EDF" w14:textId="77777777">
        <w:tc>
          <w:tcPr>
            <w:tcW w:w="817" w:type="dxa"/>
            <w:vMerge/>
          </w:tcPr>
          <w:p w14:paraId="4BE9E6A3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41E1F1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585B583" w14:textId="77777777" w:rsidR="008E7282" w:rsidRDefault="008E728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591500F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2B937C0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569C9498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736E958F" w14:textId="77777777">
        <w:tc>
          <w:tcPr>
            <w:tcW w:w="817" w:type="dxa"/>
            <w:vMerge/>
          </w:tcPr>
          <w:p w14:paraId="4893512E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9E2854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7DF775" w14:textId="77777777" w:rsidR="008E7282" w:rsidRDefault="008E728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8B0E48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AFC4A3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4E176AF2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52762AA9" w14:textId="77777777">
        <w:tc>
          <w:tcPr>
            <w:tcW w:w="817" w:type="dxa"/>
            <w:vMerge/>
          </w:tcPr>
          <w:p w14:paraId="746C925F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438376F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B3469B" w14:textId="77777777" w:rsidR="008E7282" w:rsidRDefault="008E728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7A8ABBC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D115DB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C401BC5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4F82ADEE" w14:textId="77777777">
        <w:tc>
          <w:tcPr>
            <w:tcW w:w="817" w:type="dxa"/>
            <w:vMerge/>
          </w:tcPr>
          <w:p w14:paraId="1A4F63EC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B915FF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18DB97E" w14:textId="77777777" w:rsidR="008E7282" w:rsidRDefault="008E728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511F94D" w14:textId="77777777" w:rsidR="008E7282" w:rsidRDefault="000000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D95F9B4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D995C9D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749A2289" w14:textId="77777777">
        <w:trPr>
          <w:trHeight w:val="253"/>
        </w:trPr>
        <w:tc>
          <w:tcPr>
            <w:tcW w:w="817" w:type="dxa"/>
            <w:vMerge/>
          </w:tcPr>
          <w:p w14:paraId="63575475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4FF3E8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E4CD83C" w14:textId="77777777" w:rsidR="008E7282" w:rsidRDefault="008E728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5103E2E" w14:textId="77777777" w:rsidR="008E7282" w:rsidRDefault="000000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B2E3005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15F50A55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5,07</w:t>
            </w:r>
          </w:p>
        </w:tc>
      </w:tr>
      <w:tr w:rsidR="008E7282" w14:paraId="1CC43114" w14:textId="77777777">
        <w:tc>
          <w:tcPr>
            <w:tcW w:w="817" w:type="dxa"/>
            <w:vMerge/>
          </w:tcPr>
          <w:p w14:paraId="582BE2CB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A87DDC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8F11AEB" w14:textId="77777777" w:rsidR="008E7282" w:rsidRDefault="008E728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A2737A" w14:textId="77777777" w:rsidR="008E7282" w:rsidRDefault="008E72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734DB73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1D3933C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22,81</w:t>
            </w:r>
          </w:p>
        </w:tc>
      </w:tr>
      <w:tr w:rsidR="008E7282" w14:paraId="1FC85AB3" w14:textId="77777777">
        <w:tc>
          <w:tcPr>
            <w:tcW w:w="817" w:type="dxa"/>
            <w:vMerge/>
          </w:tcPr>
          <w:p w14:paraId="2D9B7C4C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0FC33A5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561816" w14:textId="77777777" w:rsidR="008E7282" w:rsidRDefault="008E728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E6C0FC" w14:textId="77777777" w:rsidR="008E7282" w:rsidRDefault="008E72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28657D7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6E4BA35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Имеется возможность подключения к сетям электроснабжения</w:t>
            </w:r>
          </w:p>
        </w:tc>
      </w:tr>
      <w:tr w:rsidR="008E7282" w14:paraId="36A12731" w14:textId="77777777">
        <w:tc>
          <w:tcPr>
            <w:tcW w:w="817" w:type="dxa"/>
            <w:vMerge w:val="restart"/>
          </w:tcPr>
          <w:p w14:paraId="644C3787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5AFB2037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7" w:type="dxa"/>
            <w:vMerge w:val="restart"/>
          </w:tcPr>
          <w:p w14:paraId="6F0FC694" w14:textId="77777777" w:rsidR="008E7282" w:rsidRDefault="00000000">
            <w:pPr>
              <w:pStyle w:val="aff9"/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4B420B7C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FBF674B" w14:textId="77777777" w:rsidR="008E7282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2CEA7A85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Теплоснабжение Тариф на </w:t>
            </w:r>
            <w:r>
              <w:rPr>
                <w:rFonts w:ascii="Times New Roman" w:hAnsi="Times New Roman" w:cs="Times New Roman"/>
                <w:iCs/>
              </w:rPr>
              <w:lastRenderedPageBreak/>
              <w:t>потребление, руб./Гкал*ч *</w:t>
            </w:r>
          </w:p>
        </w:tc>
        <w:tc>
          <w:tcPr>
            <w:tcW w:w="5526" w:type="dxa"/>
            <w:gridSpan w:val="2"/>
          </w:tcPr>
          <w:p w14:paraId="3A6B04BA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41973D67" w14:textId="77777777">
        <w:tc>
          <w:tcPr>
            <w:tcW w:w="817" w:type="dxa"/>
            <w:vMerge/>
          </w:tcPr>
          <w:p w14:paraId="5F69518C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66A6463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A9A25D3" w14:textId="77777777" w:rsidR="008E7282" w:rsidRDefault="008E728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6A9CCCC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B2269FA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2487AAE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0FF4802B" w14:textId="77777777">
        <w:tc>
          <w:tcPr>
            <w:tcW w:w="817" w:type="dxa"/>
            <w:vMerge/>
          </w:tcPr>
          <w:p w14:paraId="621B6A3D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C78D7C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8BBA65" w14:textId="77777777" w:rsidR="008E7282" w:rsidRDefault="008E728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7A8132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7BB201A" w14:textId="77777777" w:rsidR="008E7282" w:rsidRDefault="00000000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00CB3D1F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43363BC4" w14:textId="77777777">
        <w:tc>
          <w:tcPr>
            <w:tcW w:w="817" w:type="dxa"/>
            <w:vMerge/>
          </w:tcPr>
          <w:p w14:paraId="31E5A40D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1D34F11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8D142F" w14:textId="77777777" w:rsidR="008E7282" w:rsidRDefault="008E728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94C1880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754E701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7F2ED88B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5ACDCC9F" w14:textId="77777777">
        <w:tc>
          <w:tcPr>
            <w:tcW w:w="817" w:type="dxa"/>
            <w:vMerge/>
          </w:tcPr>
          <w:p w14:paraId="129F9E01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7D5100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992F2A" w14:textId="77777777" w:rsidR="008E7282" w:rsidRDefault="008E728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B320A5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7F8313C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78595B9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6089F552" w14:textId="77777777">
        <w:tc>
          <w:tcPr>
            <w:tcW w:w="817" w:type="dxa"/>
            <w:vMerge/>
          </w:tcPr>
          <w:p w14:paraId="242FD7B0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A72524D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ECC4C3B" w14:textId="77777777" w:rsidR="008E7282" w:rsidRDefault="008E728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E9561BB" w14:textId="77777777" w:rsidR="008E7282" w:rsidRDefault="0000000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33D304CC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16BD2FC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698B5939" w14:textId="77777777">
        <w:trPr>
          <w:trHeight w:val="253"/>
        </w:trPr>
        <w:tc>
          <w:tcPr>
            <w:tcW w:w="817" w:type="dxa"/>
            <w:vMerge/>
          </w:tcPr>
          <w:p w14:paraId="27953A95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F54045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AF5E40" w14:textId="77777777" w:rsidR="008E7282" w:rsidRDefault="008E728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3BF8628" w14:textId="77777777" w:rsidR="008E7282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58A7C42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2CCDADA5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4A8358AA" w14:textId="77777777">
        <w:tc>
          <w:tcPr>
            <w:tcW w:w="817" w:type="dxa"/>
            <w:vMerge/>
          </w:tcPr>
          <w:p w14:paraId="21EAC816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0AA871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EECD695" w14:textId="77777777" w:rsidR="008E7282" w:rsidRDefault="008E728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EF102AB" w14:textId="77777777" w:rsidR="008E7282" w:rsidRDefault="008E728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F0053BA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2A98FF35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0E2E6D5F" w14:textId="77777777">
        <w:tc>
          <w:tcPr>
            <w:tcW w:w="817" w:type="dxa"/>
            <w:vMerge/>
          </w:tcPr>
          <w:p w14:paraId="2BED4561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88B68FD" w14:textId="77777777" w:rsidR="008E7282" w:rsidRDefault="008E72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7478814" w14:textId="77777777" w:rsidR="008E7282" w:rsidRDefault="008E728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E3C3CC1" w14:textId="77777777" w:rsidR="008E7282" w:rsidRDefault="008E728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7F3C1FB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D659C6B" w14:textId="77777777" w:rsidR="008E7282" w:rsidRDefault="008E728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2F22E66E" w14:textId="77777777">
        <w:tc>
          <w:tcPr>
            <w:tcW w:w="15275" w:type="dxa"/>
            <w:gridSpan w:val="7"/>
          </w:tcPr>
          <w:p w14:paraId="26268757" w14:textId="77777777" w:rsidR="008E7282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8E7282" w14:paraId="1BCED34A" w14:textId="77777777">
        <w:tc>
          <w:tcPr>
            <w:tcW w:w="817" w:type="dxa"/>
          </w:tcPr>
          <w:p w14:paraId="68EECAEC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BEBAC15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356E22" w14:textId="77777777" w:rsidR="008E7282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E7282" w14:paraId="1100DDD4" w14:textId="77777777">
        <w:tc>
          <w:tcPr>
            <w:tcW w:w="817" w:type="dxa"/>
          </w:tcPr>
          <w:p w14:paraId="688C758D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F86A0D9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ТКО Тариф, руб./тонна *</w:t>
            </w:r>
          </w:p>
        </w:tc>
        <w:tc>
          <w:tcPr>
            <w:tcW w:w="11906" w:type="dxa"/>
            <w:gridSpan w:val="5"/>
          </w:tcPr>
          <w:p w14:paraId="1AD5A3FD" w14:textId="77777777" w:rsidR="008E7282" w:rsidRDefault="0000000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5155</w:t>
            </w:r>
          </w:p>
        </w:tc>
      </w:tr>
      <w:tr w:rsidR="008E7282" w14:paraId="207F892B" w14:textId="77777777">
        <w:tc>
          <w:tcPr>
            <w:tcW w:w="817" w:type="dxa"/>
          </w:tcPr>
          <w:p w14:paraId="694ADB57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7CD83D3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ТКО Тариф, руб./куб. м *</w:t>
            </w:r>
          </w:p>
        </w:tc>
        <w:tc>
          <w:tcPr>
            <w:tcW w:w="11906" w:type="dxa"/>
            <w:gridSpan w:val="5"/>
          </w:tcPr>
          <w:p w14:paraId="22473316" w14:textId="77777777" w:rsidR="008E7282" w:rsidRDefault="0000000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8E7282" w14:paraId="2DAA9D28" w14:textId="77777777">
        <w:tc>
          <w:tcPr>
            <w:tcW w:w="15275" w:type="dxa"/>
            <w:gridSpan w:val="7"/>
          </w:tcPr>
          <w:p w14:paraId="57BDF69C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8E7282" w14:paraId="40CBAF86" w14:textId="77777777">
        <w:tc>
          <w:tcPr>
            <w:tcW w:w="817" w:type="dxa"/>
          </w:tcPr>
          <w:p w14:paraId="055BE33F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129A7F4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61CFABB" w14:textId="77777777" w:rsidR="008E7282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8E7282" w14:paraId="600DDE46" w14:textId="77777777">
        <w:tc>
          <w:tcPr>
            <w:tcW w:w="817" w:type="dxa"/>
          </w:tcPr>
          <w:p w14:paraId="61198E7B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7BE69E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ж/д 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4AFE63" w14:textId="77777777" w:rsidR="008E7282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8E7282" w14:paraId="7917B402" w14:textId="77777777">
        <w:tc>
          <w:tcPr>
            <w:tcW w:w="817" w:type="dxa"/>
          </w:tcPr>
          <w:p w14:paraId="0F151A1F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797BFF3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парковки грузового транспорта *</w:t>
            </w:r>
          </w:p>
        </w:tc>
        <w:tc>
          <w:tcPr>
            <w:tcW w:w="11906" w:type="dxa"/>
            <w:gridSpan w:val="5"/>
          </w:tcPr>
          <w:p w14:paraId="53AB98F4" w14:textId="77777777" w:rsidR="008E7282" w:rsidRDefault="0000000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E7282" w14:paraId="22E44E76" w14:textId="77777777">
        <w:tc>
          <w:tcPr>
            <w:tcW w:w="817" w:type="dxa"/>
          </w:tcPr>
          <w:p w14:paraId="1D61BC18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979B8DD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5DB5CF73" w14:textId="77777777" w:rsidR="008E7282" w:rsidRDefault="008E7282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E7282" w14:paraId="22047A67" w14:textId="77777777">
        <w:tc>
          <w:tcPr>
            <w:tcW w:w="15275" w:type="dxa"/>
            <w:gridSpan w:val="7"/>
          </w:tcPr>
          <w:p w14:paraId="2BA2DCFC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E7282" w14:paraId="24D9945F" w14:textId="77777777">
        <w:tc>
          <w:tcPr>
            <w:tcW w:w="817" w:type="dxa"/>
          </w:tcPr>
          <w:p w14:paraId="20D88681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DACC879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89399FB" w14:textId="77777777" w:rsidR="008E7282" w:rsidRDefault="00000000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Предоставление заявки на сопровождение инвестиционного проекта в специализированную организацию - (АО </w:t>
            </w:r>
            <w:r>
              <w:rPr>
                <w:rFonts w:ascii="Times New Roman" w:hAnsi="Times New Roman" w:cs="Times New Roman"/>
              </w:rPr>
              <w:lastRenderedPageBreak/>
              <w:t>"Корпорация развития Рязанской области")</w:t>
            </w:r>
          </w:p>
          <w:p w14:paraId="31870BB9" w14:textId="77777777" w:rsidR="008E7282" w:rsidRDefault="00000000">
            <w:pPr>
              <w:pStyle w:val="afb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E7282" w14:paraId="1012DCF4" w14:textId="77777777">
        <w:tc>
          <w:tcPr>
            <w:tcW w:w="817" w:type="dxa"/>
          </w:tcPr>
          <w:p w14:paraId="4A1DC406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F5E6E7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EA82C1E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74B17301" w14:textId="77777777" w:rsidR="008E7282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5695F415" w14:textId="77777777" w:rsidR="008E7282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51C1BA3F" w14:textId="77777777" w:rsidR="008E7282" w:rsidRDefault="0000000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8E7282" w14:paraId="4EABDEBB" w14:textId="77777777">
        <w:tc>
          <w:tcPr>
            <w:tcW w:w="817" w:type="dxa"/>
          </w:tcPr>
          <w:p w14:paraId="3EB33CDB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D326A95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эл. почты для подачи заявки *</w:t>
            </w:r>
          </w:p>
        </w:tc>
        <w:tc>
          <w:tcPr>
            <w:tcW w:w="11906" w:type="dxa"/>
            <w:gridSpan w:val="5"/>
          </w:tcPr>
          <w:p w14:paraId="122FCBD8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E7282" w14:paraId="06860E2B" w14:textId="77777777">
        <w:tc>
          <w:tcPr>
            <w:tcW w:w="817" w:type="dxa"/>
          </w:tcPr>
          <w:p w14:paraId="328C8DCB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52860C3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форму подачи заявки *</w:t>
            </w:r>
          </w:p>
        </w:tc>
        <w:tc>
          <w:tcPr>
            <w:tcW w:w="11906" w:type="dxa"/>
            <w:gridSpan w:val="5"/>
          </w:tcPr>
          <w:p w14:paraId="091505A4" w14:textId="77777777" w:rsidR="008E7282" w:rsidRDefault="00000000">
            <w:pPr>
              <w:rPr>
                <w:rFonts w:ascii="Times New Roman" w:hAnsi="Times New Roman" w:cs="Times New Roman"/>
              </w:rPr>
            </w:pPr>
            <w:hyperlink r:id="rId8" w:tooltip="https://investryazan.ru/ru/page/zayavka_na_invest_proekt" w:history="1">
              <w:r>
                <w:rPr>
                  <w:rStyle w:val="aff1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8E7282" w14:paraId="73F40251" w14:textId="77777777">
        <w:tc>
          <w:tcPr>
            <w:tcW w:w="817" w:type="dxa"/>
          </w:tcPr>
          <w:p w14:paraId="5FDA33D4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032C4C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1C7491D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 - Строительство</w:t>
            </w:r>
          </w:p>
          <w:p w14:paraId="554C876B" w14:textId="77777777" w:rsidR="008E7282" w:rsidRDefault="008E7282"/>
        </w:tc>
      </w:tr>
      <w:tr w:rsidR="008E7282" w14:paraId="242C02E1" w14:textId="77777777">
        <w:tc>
          <w:tcPr>
            <w:tcW w:w="817" w:type="dxa"/>
          </w:tcPr>
          <w:p w14:paraId="7309C439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8B9C700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6A14346C" w14:textId="77777777" w:rsidR="008E7282" w:rsidRDefault="008E7282"/>
        </w:tc>
      </w:tr>
      <w:tr w:rsidR="008E7282" w14:paraId="51485096" w14:textId="77777777">
        <w:tc>
          <w:tcPr>
            <w:tcW w:w="817" w:type="dxa"/>
          </w:tcPr>
          <w:p w14:paraId="47773DF1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9015FA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6A7DFF9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E7282" w14:paraId="27E71C8B" w14:textId="77777777">
        <w:tc>
          <w:tcPr>
            <w:tcW w:w="817" w:type="dxa"/>
          </w:tcPr>
          <w:p w14:paraId="5E48715E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C320C0D" w14:textId="77777777" w:rsidR="008E7282" w:rsidRDefault="00000000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7050D96" w14:textId="77777777" w:rsidR="008E7282" w:rsidRDefault="008E728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E7282" w14:paraId="38FE2C00" w14:textId="77777777">
        <w:tc>
          <w:tcPr>
            <w:tcW w:w="817" w:type="dxa"/>
          </w:tcPr>
          <w:p w14:paraId="683ECD4C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56BD6B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36AD7F6C" w14:textId="77777777" w:rsidR="008E7282" w:rsidRDefault="008E7282">
            <w:pPr>
              <w:rPr>
                <w:rFonts w:ascii="Times New Roman" w:hAnsi="Times New Roman" w:cs="Times New Roman"/>
              </w:rPr>
            </w:pPr>
          </w:p>
        </w:tc>
      </w:tr>
      <w:tr w:rsidR="008E7282" w14:paraId="38D117D7" w14:textId="77777777">
        <w:tc>
          <w:tcPr>
            <w:tcW w:w="817" w:type="dxa"/>
          </w:tcPr>
          <w:p w14:paraId="09EAC6B5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ED5C4E8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1906" w:type="dxa"/>
            <w:gridSpan w:val="5"/>
          </w:tcPr>
          <w:p w14:paraId="39EF9FC5" w14:textId="77777777" w:rsidR="008E7282" w:rsidRDefault="008E7282"/>
        </w:tc>
      </w:tr>
      <w:tr w:rsidR="008E7282" w14:paraId="42529E93" w14:textId="77777777">
        <w:tc>
          <w:tcPr>
            <w:tcW w:w="817" w:type="dxa"/>
          </w:tcPr>
          <w:p w14:paraId="488C73B0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3F05F2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3FD3FB0B" w14:textId="77777777" w:rsidR="008E7282" w:rsidRDefault="008E7282"/>
        </w:tc>
      </w:tr>
      <w:tr w:rsidR="008E7282" w14:paraId="19CE0EA0" w14:textId="77777777">
        <w:trPr>
          <w:trHeight w:val="393"/>
        </w:trPr>
        <w:tc>
          <w:tcPr>
            <w:tcW w:w="15275" w:type="dxa"/>
            <w:gridSpan w:val="7"/>
          </w:tcPr>
          <w:p w14:paraId="769A557A" w14:textId="77777777" w:rsidR="008E7282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Координаты</w:t>
            </w:r>
          </w:p>
        </w:tc>
      </w:tr>
      <w:tr w:rsidR="008E7282" w14:paraId="5F62FAA5" w14:textId="77777777">
        <w:trPr>
          <w:trHeight w:val="845"/>
        </w:trPr>
        <w:tc>
          <w:tcPr>
            <w:tcW w:w="817" w:type="dxa"/>
          </w:tcPr>
          <w:p w14:paraId="1113D9C8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1969656" w14:textId="77777777" w:rsidR="008E7282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Широта объекта в координатах WGS-84 *</w:t>
            </w:r>
          </w:p>
        </w:tc>
        <w:tc>
          <w:tcPr>
            <w:tcW w:w="11906" w:type="dxa"/>
            <w:gridSpan w:val="5"/>
          </w:tcPr>
          <w:p w14:paraId="4912426D" w14:textId="77777777" w:rsidR="008E7282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55.1548021</w:t>
            </w:r>
          </w:p>
          <w:p w14:paraId="5C8B19A0" w14:textId="77777777" w:rsidR="008E7282" w:rsidRDefault="008E7282"/>
        </w:tc>
      </w:tr>
      <w:tr w:rsidR="008E7282" w14:paraId="0A711D7D" w14:textId="77777777">
        <w:trPr>
          <w:trHeight w:val="843"/>
        </w:trPr>
        <w:tc>
          <w:tcPr>
            <w:tcW w:w="817" w:type="dxa"/>
          </w:tcPr>
          <w:p w14:paraId="73367EE1" w14:textId="77777777" w:rsidR="008E7282" w:rsidRDefault="008E7282">
            <w:pPr>
              <w:pStyle w:val="afb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CAE7002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6" w:type="dxa"/>
            <w:gridSpan w:val="5"/>
          </w:tcPr>
          <w:p w14:paraId="1B0BB05B" w14:textId="77777777" w:rsidR="008E728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40.5905791</w:t>
            </w:r>
          </w:p>
          <w:p w14:paraId="2A794C4E" w14:textId="77777777" w:rsidR="008E7282" w:rsidRDefault="008E7282">
            <w:pPr>
              <w:rPr>
                <w:rFonts w:ascii="Times New Roman" w:hAnsi="Times New Roman" w:cs="Times New Roman"/>
              </w:rPr>
            </w:pPr>
          </w:p>
        </w:tc>
      </w:tr>
    </w:tbl>
    <w:p w14:paraId="3084ED06" w14:textId="77777777" w:rsidR="008E728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685C3E3" w14:textId="77777777" w:rsidR="008E7282" w:rsidRDefault="00000000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8E7282">
      <w:pgSz w:w="16838" w:h="11906" w:orient="landscape"/>
      <w:pgMar w:top="1701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0839" w14:textId="77777777" w:rsidR="00A00F9D" w:rsidRDefault="00A00F9D">
      <w:pPr>
        <w:spacing w:after="0" w:line="240" w:lineRule="auto"/>
      </w:pPr>
      <w:r>
        <w:separator/>
      </w:r>
    </w:p>
  </w:endnote>
  <w:endnote w:type="continuationSeparator" w:id="0">
    <w:p w14:paraId="0B7803F4" w14:textId="77777777" w:rsidR="00A00F9D" w:rsidRDefault="00A00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388D" w14:textId="77777777" w:rsidR="00A00F9D" w:rsidRDefault="00A00F9D">
      <w:pPr>
        <w:spacing w:after="0" w:line="240" w:lineRule="auto"/>
      </w:pPr>
      <w:r>
        <w:separator/>
      </w:r>
    </w:p>
  </w:footnote>
  <w:footnote w:type="continuationSeparator" w:id="0">
    <w:p w14:paraId="30C7BED1" w14:textId="77777777" w:rsidR="00A00F9D" w:rsidRDefault="00A00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6EFC2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35AEC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D8A255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multilevel"/>
    <w:tmpl w:val="41D88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multilevel"/>
    <w:tmpl w:val="938AA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75AEF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multilevel"/>
    <w:tmpl w:val="387C5EB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376A58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CC242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188AB4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0006F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multilevel"/>
    <w:tmpl w:val="3E2CA8C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050031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7294F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54D003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multilevel"/>
    <w:tmpl w:val="CE288E2E"/>
    <w:lvl w:ilvl="0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multilevel"/>
    <w:tmpl w:val="1F08BE70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8" w:hanging="360"/>
      </w:pPr>
    </w:lvl>
    <w:lvl w:ilvl="2">
      <w:start w:val="1"/>
      <w:numFmt w:val="lowerRoman"/>
      <w:lvlText w:val="%3."/>
      <w:lvlJc w:val="right"/>
      <w:pPr>
        <w:ind w:left="1838" w:hanging="180"/>
      </w:pPr>
    </w:lvl>
    <w:lvl w:ilvl="3">
      <w:start w:val="1"/>
      <w:numFmt w:val="decimal"/>
      <w:lvlText w:val="%4."/>
      <w:lvlJc w:val="left"/>
      <w:pPr>
        <w:ind w:left="2558" w:hanging="360"/>
      </w:pPr>
    </w:lvl>
    <w:lvl w:ilvl="4">
      <w:start w:val="1"/>
      <w:numFmt w:val="lowerLetter"/>
      <w:lvlText w:val="%5."/>
      <w:lvlJc w:val="left"/>
      <w:pPr>
        <w:ind w:left="3278" w:hanging="360"/>
      </w:pPr>
    </w:lvl>
    <w:lvl w:ilvl="5">
      <w:start w:val="1"/>
      <w:numFmt w:val="lowerRoman"/>
      <w:lvlText w:val="%6."/>
      <w:lvlJc w:val="right"/>
      <w:pPr>
        <w:ind w:left="3998" w:hanging="180"/>
      </w:pPr>
    </w:lvl>
    <w:lvl w:ilvl="6">
      <w:start w:val="1"/>
      <w:numFmt w:val="decimal"/>
      <w:lvlText w:val="%7."/>
      <w:lvlJc w:val="left"/>
      <w:pPr>
        <w:ind w:left="4718" w:hanging="360"/>
      </w:pPr>
    </w:lvl>
    <w:lvl w:ilvl="7">
      <w:start w:val="1"/>
      <w:numFmt w:val="lowerLetter"/>
      <w:lvlText w:val="%8."/>
      <w:lvlJc w:val="left"/>
      <w:pPr>
        <w:ind w:left="5438" w:hanging="360"/>
      </w:pPr>
    </w:lvl>
    <w:lvl w:ilvl="8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F2D4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826AA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54082D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multilevel"/>
    <w:tmpl w:val="919A5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E20EF1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multilevel"/>
    <w:tmpl w:val="00A86B3C"/>
    <w:lvl w:ilvl="0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39700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C1E4B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663352">
    <w:abstractNumId w:val="0"/>
  </w:num>
  <w:num w:numId="2" w16cid:durableId="2071684557">
    <w:abstractNumId w:val="7"/>
  </w:num>
  <w:num w:numId="3" w16cid:durableId="438644789">
    <w:abstractNumId w:val="21"/>
  </w:num>
  <w:num w:numId="4" w16cid:durableId="33117907">
    <w:abstractNumId w:val="14"/>
  </w:num>
  <w:num w:numId="5" w16cid:durableId="892666018">
    <w:abstractNumId w:val="1"/>
  </w:num>
  <w:num w:numId="6" w16cid:durableId="276720554">
    <w:abstractNumId w:val="17"/>
  </w:num>
  <w:num w:numId="7" w16cid:durableId="1349407222">
    <w:abstractNumId w:val="9"/>
  </w:num>
  <w:num w:numId="8" w16cid:durableId="1753356476">
    <w:abstractNumId w:val="13"/>
  </w:num>
  <w:num w:numId="9" w16cid:durableId="1538354098">
    <w:abstractNumId w:val="5"/>
  </w:num>
  <w:num w:numId="10" w16cid:durableId="720636234">
    <w:abstractNumId w:val="24"/>
  </w:num>
  <w:num w:numId="11" w16cid:durableId="201208661">
    <w:abstractNumId w:val="8"/>
  </w:num>
  <w:num w:numId="12" w16cid:durableId="1219514231">
    <w:abstractNumId w:val="23"/>
  </w:num>
  <w:num w:numId="13" w16cid:durableId="123737575">
    <w:abstractNumId w:val="18"/>
  </w:num>
  <w:num w:numId="14" w16cid:durableId="2016223057">
    <w:abstractNumId w:val="10"/>
  </w:num>
  <w:num w:numId="15" w16cid:durableId="53090774">
    <w:abstractNumId w:val="12"/>
  </w:num>
  <w:num w:numId="16" w16cid:durableId="2106263689">
    <w:abstractNumId w:val="3"/>
  </w:num>
  <w:num w:numId="17" w16cid:durableId="1476870018">
    <w:abstractNumId w:val="2"/>
  </w:num>
  <w:num w:numId="18" w16cid:durableId="7562780">
    <w:abstractNumId w:val="19"/>
  </w:num>
  <w:num w:numId="19" w16cid:durableId="4408018">
    <w:abstractNumId w:val="16"/>
  </w:num>
  <w:num w:numId="20" w16cid:durableId="1324551770">
    <w:abstractNumId w:val="22"/>
  </w:num>
  <w:num w:numId="21" w16cid:durableId="1747804796">
    <w:abstractNumId w:val="6"/>
  </w:num>
  <w:num w:numId="22" w16cid:durableId="1200899573">
    <w:abstractNumId w:val="11"/>
  </w:num>
  <w:num w:numId="23" w16cid:durableId="592052706">
    <w:abstractNumId w:val="4"/>
  </w:num>
  <w:num w:numId="24" w16cid:durableId="1954941594">
    <w:abstractNumId w:val="20"/>
  </w:num>
  <w:num w:numId="25" w16cid:durableId="305015098">
    <w:abstractNumId w:val="15"/>
  </w:num>
  <w:num w:numId="26" w16cid:durableId="147417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282"/>
    <w:rsid w:val="003F1889"/>
    <w:rsid w:val="008E7282"/>
    <w:rsid w:val="00A00F9D"/>
    <w:rsid w:val="00D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EC77"/>
  <w15:docId w15:val="{18D4EDFF-F111-4C09-AE63-DC477775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3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7">
    <w:name w:val="Book Title"/>
    <w:basedOn w:val="a0"/>
    <w:uiPriority w:val="33"/>
    <w:qFormat/>
    <w:rPr>
      <w:b/>
      <w:bCs/>
      <w:i/>
      <w:iCs/>
      <w:spacing w:val="5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7">
    <w:name w:val="Title"/>
    <w:basedOn w:val="a"/>
    <w:next w:val="a"/>
    <w:link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Выделенная цитата Знак"/>
    <w:basedOn w:val="a0"/>
    <w:link w:val="afd"/>
    <w:uiPriority w:val="30"/>
    <w:rPr>
      <w:i/>
      <w:iCs/>
      <w:color w:val="2F5496" w:themeColor="accent1" w:themeShade="BF"/>
    </w:rPr>
  </w:style>
  <w:style w:type="character" w:styleId="aff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Tahoma" w:hAnsi="Tahoma" w:cs="Tahoma"/>
      <w:sz w:val="16"/>
      <w:szCs w:val="16"/>
    </w:rPr>
  </w:style>
  <w:style w:type="paragraph" w:styleId="af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F7B26-6F00-491E-9C4B-9B8B3670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1298</Words>
  <Characters>7402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79</cp:revision>
  <dcterms:created xsi:type="dcterms:W3CDTF">2026-01-13T10:01:00Z</dcterms:created>
  <dcterms:modified xsi:type="dcterms:W3CDTF">2026-05-14T08:30:00Z</dcterms:modified>
</cp:coreProperties>
</file>