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2C114B93" w:rsidR="005E46E7" w:rsidRPr="001D32F9" w:rsidRDefault="00B97EDD" w:rsidP="004B394E">
            <w:pPr>
              <w:ind w:left="1"/>
              <w:rPr>
                <w:rFonts w:ascii="Times New Roman" w:hAnsi="Times New Roman" w:cs="Times New Roman"/>
                <w:iCs/>
              </w:rPr>
            </w:pPr>
            <w:r w:rsidRPr="001D32F9">
              <w:rPr>
                <w:rFonts w:ascii="Times New Roman" w:hAnsi="Times New Roman" w:cs="Times New Roman"/>
                <w:iCs/>
              </w:rPr>
              <w:t xml:space="preserve">Земельный участок в </w:t>
            </w:r>
            <w:proofErr w:type="spellStart"/>
            <w:r w:rsidRPr="001D32F9">
              <w:rPr>
                <w:rFonts w:ascii="Times New Roman" w:hAnsi="Times New Roman" w:cs="Times New Roman"/>
                <w:iCs/>
              </w:rPr>
              <w:t>р.п</w:t>
            </w:r>
            <w:proofErr w:type="spellEnd"/>
            <w:r w:rsidRPr="001D32F9">
              <w:rPr>
                <w:rFonts w:ascii="Times New Roman" w:hAnsi="Times New Roman" w:cs="Times New Roman"/>
                <w:iCs/>
              </w:rPr>
              <w:t>. Елатьма 0,0881 га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47660848" w:rsidR="005E46E7" w:rsidRPr="007A794F" w:rsidRDefault="005E46E7" w:rsidP="007A794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30587D29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12211148" w:rsidR="005E46E7" w:rsidRPr="007A794F" w:rsidRDefault="005E46E7" w:rsidP="007A794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7A794F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19A0ADDB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9B221F5" w14:textId="77777777" w:rsidR="007A794F" w:rsidRPr="007A794F" w:rsidRDefault="00D122F8" w:rsidP="007A794F">
            <w:pPr>
              <w:rPr>
                <w:rFonts w:ascii="Times New Roman" w:hAnsi="Times New Roman" w:cs="Times New Roman"/>
                <w:bCs/>
              </w:rPr>
            </w:pPr>
            <w:r w:rsidRPr="007A794F">
              <w:rPr>
                <w:rFonts w:ascii="Times New Roman" w:hAnsi="Times New Roman" w:cs="Times New Roman"/>
                <w:bCs/>
                <w:i/>
                <w:color w:val="ED7D31" w:themeColor="accent2"/>
              </w:rPr>
              <w:t xml:space="preserve"> </w:t>
            </w:r>
            <w:r w:rsidR="007A794F" w:rsidRPr="007A794F">
              <w:rPr>
                <w:rFonts w:ascii="Times New Roman" w:hAnsi="Times New Roman" w:cs="Times New Roman"/>
                <w:bCs/>
              </w:rPr>
              <w:t xml:space="preserve">Касимовский муниципальный округ Рязанской области </w:t>
            </w:r>
          </w:p>
          <w:p w14:paraId="7E3CB86E" w14:textId="21CD98B6" w:rsidR="00D122F8" w:rsidRPr="004A196B" w:rsidRDefault="00D122F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CC051A7" w14:textId="77777777" w:rsidR="007A794F" w:rsidRPr="007A794F" w:rsidRDefault="007A794F" w:rsidP="007A7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kern w:val="0"/>
              </w:rPr>
            </w:pPr>
            <w:r w:rsidRPr="007A794F">
              <w:rPr>
                <w:rFonts w:ascii="Times New Roman" w:hAnsi="Times New Roman" w:cs="Times New Roman"/>
                <w:bCs/>
                <w:kern w:val="0"/>
              </w:rPr>
              <w:t>Рязанская область, муниципальный округ Касимовский, рабочий поселок Елатьма,</w:t>
            </w:r>
          </w:p>
          <w:p w14:paraId="2E257F3B" w14:textId="2909536E" w:rsidR="00D122F8" w:rsidRPr="006C1A9E" w:rsidRDefault="007A794F" w:rsidP="007A794F">
            <w:pPr>
              <w:rPr>
                <w:rFonts w:ascii="Times New Roman" w:hAnsi="Times New Roman" w:cs="Times New Roman"/>
                <w:i/>
              </w:rPr>
            </w:pPr>
            <w:r w:rsidRPr="007A794F">
              <w:rPr>
                <w:rFonts w:ascii="Times New Roman" w:hAnsi="Times New Roman" w:cs="Times New Roman"/>
                <w:bCs/>
                <w:kern w:val="0"/>
              </w:rPr>
              <w:t>площадь Ленина, земельный участок 5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444D8D8" w14:textId="77777777" w:rsidR="007A794F" w:rsidRPr="007A794F" w:rsidRDefault="00D122F8" w:rsidP="007A794F">
            <w:pPr>
              <w:rPr>
                <w:rFonts w:ascii="Times New Roman" w:hAnsi="Times New Roman" w:cs="Times New Roman"/>
                <w:bCs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7A794F" w:rsidRPr="007A794F">
              <w:rPr>
                <w:rFonts w:ascii="Times New Roman" w:hAnsi="Times New Roman" w:cs="Times New Roman"/>
                <w:bCs/>
              </w:rPr>
              <w:t>г. Касимов</w:t>
            </w:r>
          </w:p>
          <w:p w14:paraId="69A30DC9" w14:textId="203FBFAC"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2064943E" w:rsidR="00D122F8" w:rsidRPr="007A794F" w:rsidRDefault="00D122F8" w:rsidP="007A794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778572CC" w:rsidR="00D122F8" w:rsidRPr="007A794F" w:rsidRDefault="00D122F8" w:rsidP="007A794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02B0D09B" w:rsidR="00D122F8" w:rsidRPr="007A794F" w:rsidRDefault="00D122F8" w:rsidP="007A794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</w:t>
            </w:r>
            <w:r w:rsidR="007A794F">
              <w:rPr>
                <w:rFonts w:ascii="Times New Roman" w:hAnsi="Times New Roman" w:cs="Times New Roman"/>
              </w:rPr>
              <w:t>е</w:t>
            </w:r>
            <w:r w:rsidRPr="00E115E9">
              <w:rPr>
                <w:rFonts w:ascii="Times New Roman" w:hAnsi="Times New Roman" w:cs="Times New Roman"/>
              </w:rPr>
              <w:t>гиональная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5FD158AD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Аренда через аукцион</w:t>
            </w:r>
          </w:p>
          <w:p w14:paraId="4B6EF7B6" w14:textId="543F87D3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374F20F3" w:rsidR="00D775B4" w:rsidRPr="00D703E4" w:rsidRDefault="007A794F">
            <w:pPr>
              <w:rPr>
                <w:rFonts w:ascii="Times New Roman" w:hAnsi="Times New Roman" w:cs="Times New Roman"/>
              </w:rPr>
            </w:pPr>
            <w:r w:rsidRPr="007A794F">
              <w:rPr>
                <w:rFonts w:ascii="Times New Roman" w:hAnsi="Times New Roman" w:cs="Times New Roman"/>
              </w:rPr>
              <w:t>297496,08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5230B81A" w14:textId="77777777" w:rsidR="00D775B4" w:rsidRPr="00E115E9" w:rsidRDefault="00D775B4" w:rsidP="00901788">
            <w:pPr>
              <w:rPr>
                <w:rFonts w:ascii="Times New Roman" w:hAnsi="Times New Roman" w:cs="Times New Roman"/>
                <w:iCs/>
              </w:rPr>
            </w:pPr>
          </w:p>
          <w:p w14:paraId="0C83E19D" w14:textId="687E302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49B3D80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43FEB9F8" w:rsidR="00D775B4" w:rsidRPr="00D703E4" w:rsidRDefault="007A794F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70F10575" w:rsidR="00D775B4" w:rsidRPr="007A794F" w:rsidRDefault="007A794F" w:rsidP="0060669B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7A794F">
              <w:rPr>
                <w:rFonts w:ascii="Times New Roman" w:hAnsi="Times New Roman" w:cs="Times New Roman"/>
                <w:bCs/>
                <w:iCs/>
              </w:rPr>
              <w:t>По результатам аукциона на право заключения договора аренды земельного участка</w:t>
            </w:r>
            <w:r w:rsidRPr="007A794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E47CAA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</w:t>
            </w:r>
          </w:p>
          <w:p w14:paraId="2A8F901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</w:t>
            </w:r>
          </w:p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7F8263AA" w:rsidR="00D775B4" w:rsidRPr="007A794F" w:rsidRDefault="00D775B4" w:rsidP="007A794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48366246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2C249CBF" w:rsidR="00DB0F0E" w:rsidRPr="007A794F" w:rsidRDefault="007A794F" w:rsidP="00D777F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7A794F">
              <w:rPr>
                <w:rFonts w:ascii="Times New Roman" w:hAnsi="Times New Roman" w:cs="Times New Roman"/>
                <w:bCs/>
              </w:rPr>
              <w:t>0,0881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69C8E648" w:rsidR="005E46E7" w:rsidRPr="007A794F" w:rsidRDefault="007A794F" w:rsidP="00D777F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7A794F">
              <w:rPr>
                <w:rFonts w:ascii="Times New Roman" w:hAnsi="Times New Roman" w:cs="Times New Roman"/>
                <w:bCs/>
              </w:rPr>
              <w:t>62:04:0020103:1301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FBCAC39" w14:textId="77777777" w:rsidR="007A794F" w:rsidRPr="00B97EDD" w:rsidRDefault="007A794F" w:rsidP="007A794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B97EDD">
              <w:rPr>
                <w:rFonts w:ascii="Times New Roman" w:hAnsi="Times New Roman" w:cs="Times New Roman"/>
                <w:bCs/>
              </w:rPr>
              <w:t>Историко-культурная деятельность</w:t>
            </w:r>
          </w:p>
          <w:p w14:paraId="6C3D2001" w14:textId="77777777" w:rsidR="007A794F" w:rsidRPr="00B97EDD" w:rsidRDefault="007A794F" w:rsidP="007A794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B97EDD">
              <w:rPr>
                <w:rFonts w:ascii="Times New Roman" w:hAnsi="Times New Roman" w:cs="Times New Roman"/>
                <w:bCs/>
              </w:rPr>
              <w:t>Благоустройство территории</w:t>
            </w:r>
          </w:p>
          <w:p w14:paraId="2D28E473" w14:textId="27253ECD"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134FE61" w14:textId="3E7BAB82" w:rsidR="00FF5CC2" w:rsidRPr="007A794F" w:rsidRDefault="00FF5CC2" w:rsidP="00134DB2">
            <w:pPr>
              <w:rPr>
                <w:rFonts w:ascii="Times New Roman" w:hAnsi="Times New Roman" w:cs="Times New Roman"/>
              </w:rPr>
            </w:pPr>
          </w:p>
          <w:p w14:paraId="4A2CD7C7" w14:textId="7ED90F48" w:rsidR="005F2E19" w:rsidRPr="007A794F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51CEADEF" w:rsidR="00FF5CC2" w:rsidRPr="007A794F" w:rsidRDefault="00FF5CC2" w:rsidP="007A794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Свободная площадь здания, сооружения, </w:t>
            </w:r>
            <w:r w:rsidRPr="00E115E9">
              <w:rPr>
                <w:rFonts w:ascii="Times New Roman" w:hAnsi="Times New Roman" w:cs="Times New Roman"/>
              </w:rPr>
              <w:lastRenderedPageBreak/>
              <w:t>помещения (кв. м) *</w:t>
            </w:r>
          </w:p>
        </w:tc>
        <w:tc>
          <w:tcPr>
            <w:tcW w:w="11906" w:type="dxa"/>
            <w:gridSpan w:val="5"/>
          </w:tcPr>
          <w:p w14:paraId="0D3BA46E" w14:textId="77777777" w:rsidR="00FF5CC2" w:rsidRPr="00E115E9" w:rsidRDefault="00FF5CC2" w:rsidP="00134DB2">
            <w:pPr>
              <w:rPr>
                <w:rFonts w:ascii="Times New Roman" w:hAnsi="Times New Roman" w:cs="Times New Roman"/>
              </w:rPr>
            </w:pPr>
          </w:p>
          <w:p w14:paraId="759ADA7F" w14:textId="41F9D59E" w:rsidR="00FF5CC2" w:rsidRPr="00D703E4" w:rsidRDefault="00FF5CC2" w:rsidP="007A794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00F37FEC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87F28E6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46CEE649" w:rsidR="00FF5CC2" w:rsidRPr="00D703E4" w:rsidRDefault="007A794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Министерство имущественных и земельных отношений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85269F7" w:rsidR="005E46E7" w:rsidRPr="007A794F" w:rsidRDefault="007A794F" w:rsidP="00D777FC">
            <w:pPr>
              <w:rPr>
                <w:rFonts w:ascii="Times New Roman" w:hAnsi="Times New Roman" w:cs="Times New Roman"/>
              </w:rPr>
            </w:pPr>
            <w:r w:rsidRPr="007A794F">
              <w:rPr>
                <w:rFonts w:ascii="Times New Roman" w:hAnsi="Times New Roman" w:cs="Times New Roman"/>
              </w:rPr>
              <w:t>6231008551</w:t>
            </w: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34F993FB" w:rsidR="00FF5CC2" w:rsidRPr="007A794F" w:rsidRDefault="007A794F" w:rsidP="00D777FC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732484">
              <w:rPr>
                <w:rFonts w:ascii="Times New Roman" w:hAnsi="Times New Roman" w:cs="Times New Roman"/>
                <w:iCs/>
                <w:color w:val="000000" w:themeColor="text1"/>
              </w:rPr>
              <w:t>Бульдяева</w:t>
            </w:r>
            <w:proofErr w:type="spellEnd"/>
            <w:r w:rsidRPr="0073248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Светлана Владиславовна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, начальник отдела по работе с проектами и инвестициями </w:t>
            </w:r>
            <w:r w:rsidRPr="00205AA9">
              <w:rPr>
                <w:rFonts w:ascii="Times New Roman" w:hAnsi="Times New Roman" w:cs="Times New Roman"/>
                <w:iCs/>
                <w:color w:val="000000" w:themeColor="text1"/>
              </w:rPr>
              <w:t>а</w:t>
            </w:r>
            <w:r w:rsidRPr="00205AA9">
              <w:rPr>
                <w:rFonts w:ascii="Times New Roman" w:hAnsi="Times New Roman" w:cs="Times New Roman"/>
                <w:iCs/>
              </w:rPr>
              <w:t>дминистрация Касимовского муниципального округа Рязанской области</w:t>
            </w: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2871E1A" w14:textId="77777777" w:rsidR="007A794F" w:rsidRPr="00732484" w:rsidRDefault="007A794F" w:rsidP="007A794F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32484">
              <w:rPr>
                <w:rFonts w:ascii="Times New Roman" w:hAnsi="Times New Roman" w:cs="Times New Roman"/>
                <w:iCs/>
                <w:color w:val="000000" w:themeColor="text1"/>
              </w:rPr>
              <w:t>89056915676; 8 (49131)2-00-05</w:t>
            </w:r>
          </w:p>
          <w:p w14:paraId="286D67BC" w14:textId="449ACA86" w:rsidR="00FF5CC2" w:rsidRPr="00D703E4" w:rsidRDefault="007A794F" w:rsidP="007A794F">
            <w:pPr>
              <w:rPr>
                <w:rFonts w:ascii="Times New Roman" w:hAnsi="Times New Roman" w:cs="Times New Roman"/>
                <w:i/>
                <w:iCs/>
              </w:rPr>
            </w:pPr>
            <w:hyperlink r:id="rId6" w:history="1">
              <w:r w:rsidRPr="00732484">
                <w:rPr>
                  <w:rStyle w:val="ad"/>
                  <w:rFonts w:ascii="Times New Roman" w:hAnsi="Times New Roman" w:cs="Times New Roman"/>
                </w:rPr>
                <w:t>proekt.kasimov@yandex.ru</w:t>
              </w:r>
            </w:hyperlink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71314C9" w:rsidR="00FF5CC2" w:rsidRPr="00D703E4" w:rsidRDefault="007A794F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732484">
              <w:rPr>
                <w:rFonts w:ascii="Times New Roman" w:hAnsi="Times New Roman" w:cs="Times New Roman"/>
                <w:i/>
                <w:iCs/>
              </w:rPr>
              <w:t>https://kasimov.ryazan.gov.ru/activities/invest/</w:t>
            </w: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7A794F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45BD421E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04127F4C" w:rsidR="0029142B" w:rsidRPr="007A794F" w:rsidRDefault="0029142B" w:rsidP="007A794F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4AA2B9F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1DB29140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667B16E5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1B2A3672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3D77726E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482BB738" w:rsidR="005E46E7" w:rsidRPr="0029142B" w:rsidRDefault="00B97EDD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BB89D47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5B0D7055" w14:textId="4E025D0D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2A6DB696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7EEB678F" w:rsidR="005E46E7" w:rsidRPr="007A794F" w:rsidRDefault="005E46E7" w:rsidP="007A794F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4F1E5AC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AEA0044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5E1916AE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0387F339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18A754D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07C2C92B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04460A2F" w:rsidR="005E46E7" w:rsidRPr="00256E19" w:rsidRDefault="007A794F" w:rsidP="004B5EA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2479228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62E98D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26CC1918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59DFD73" w14:textId="688A11A9" w:rsidR="005E46E7" w:rsidRPr="007A794F" w:rsidRDefault="005E46E7" w:rsidP="007A794F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3CDF249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 xml:space="preserve">Тариф на </w:t>
            </w:r>
            <w:r w:rsidR="005E46E7" w:rsidRPr="00256E19">
              <w:rPr>
                <w:rFonts w:ascii="Times New Roman" w:hAnsi="Times New Roman" w:cs="Times New Roman"/>
                <w:iCs/>
              </w:rPr>
              <w:lastRenderedPageBreak/>
              <w:t>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578A9F7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7C13D14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1F5043B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6543BDA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0B84E4B1" w:rsidR="005E46E7" w:rsidRPr="00256E19" w:rsidRDefault="007A794F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11DD4788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10DEA8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3DEAE06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327758BC" w14:textId="76AFEBCA" w:rsidR="005E46E7" w:rsidRPr="00A84802" w:rsidRDefault="005E46E7" w:rsidP="007A79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55F5A7C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4C337AC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6DF90DA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068EEF0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474D48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8F71FA0" w:rsidR="005E46E7" w:rsidRPr="00256E19" w:rsidRDefault="007A794F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5C07313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электроснабжения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1AF8D3E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56E6ACB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5E46E7" w:rsidRPr="00D703E4" w:rsidRDefault="005E46E7" w:rsidP="007A79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6A7DF51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7D2FC3F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2C7F15A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226DB568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65D50A2E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3E0961BB" w:rsidR="005E46E7" w:rsidRPr="00256E19" w:rsidRDefault="007A794F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5A3EAC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C73AEB0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0D01653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3A3ED280" w:rsidR="005E46E7" w:rsidRPr="005A30FF" w:rsidRDefault="00B97EDD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5155,8</w:t>
            </w: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0F477CC" w:rsidR="002A2792" w:rsidRPr="005A30FF" w:rsidRDefault="00B97EDD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701,8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D7E3510" w:rsidR="00246C96" w:rsidRPr="006D4D14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5475CB6" w14:textId="3BBACA59" w:rsidR="00246C96" w:rsidRPr="00B97EDD" w:rsidRDefault="00246C96" w:rsidP="00B97EDD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7F19911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34E8D82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679792C9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1FE01A4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276551CD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1C748B6D" w14:textId="2A00A335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1D32F9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7581FC9F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16C54DD6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2A47B7C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1C620724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77B8AC3E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0B1D868E" w:rsidR="00246C96" w:rsidRPr="00051BFD" w:rsidRDefault="00B97EDD" w:rsidP="00134DB2">
            <w:pPr>
              <w:rPr>
                <w:rFonts w:ascii="Times New Roman" w:hAnsi="Times New Roman" w:cs="Times New Roman"/>
                <w:i/>
              </w:rPr>
            </w:pPr>
            <w:r w:rsidRPr="00B97EDD">
              <w:rPr>
                <w:rFonts w:ascii="Times New Roman" w:hAnsi="Times New Roman" w:cs="Times New Roman"/>
                <w:i/>
              </w:rPr>
              <w:t>54.969543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06BF9F53" w:rsidR="00246C96" w:rsidRDefault="00B97EDD" w:rsidP="00134DB2">
            <w:pPr>
              <w:rPr>
                <w:rFonts w:ascii="Times New Roman" w:hAnsi="Times New Roman" w:cs="Times New Roman"/>
              </w:rPr>
            </w:pPr>
            <w:r w:rsidRPr="00B97EDD">
              <w:rPr>
                <w:rFonts w:ascii="Times New Roman" w:hAnsi="Times New Roman" w:cs="Times New Roman"/>
                <w:i/>
              </w:rPr>
              <w:t>41.753479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1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4"/>
  </w:num>
  <w:num w:numId="11" w16cid:durableId="2054041310">
    <w:abstractNumId w:val="8"/>
  </w:num>
  <w:num w:numId="12" w16cid:durableId="745110714">
    <w:abstractNumId w:val="23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19"/>
  </w:num>
  <w:num w:numId="19" w16cid:durableId="1960334176">
    <w:abstractNumId w:val="16"/>
  </w:num>
  <w:num w:numId="20" w16cid:durableId="942810841">
    <w:abstractNumId w:val="22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0"/>
  </w:num>
  <w:num w:numId="25" w16cid:durableId="1256208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1D32F9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610ED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A794F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97EDD"/>
    <w:rsid w:val="00BB6154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41118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ekt.kasim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53</cp:revision>
  <cp:lastPrinted>2025-05-20T07:44:00Z</cp:lastPrinted>
  <dcterms:created xsi:type="dcterms:W3CDTF">2026-01-13T10:01:00Z</dcterms:created>
  <dcterms:modified xsi:type="dcterms:W3CDTF">2026-02-25T13:56:00Z</dcterms:modified>
</cp:coreProperties>
</file>